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Ind w:w="144" w:type="dxa"/>
        <w:tblLayout w:type="fixed"/>
        <w:tblLook w:val="01E0"/>
      </w:tblPr>
      <w:tblGrid>
        <w:gridCol w:w="1728"/>
        <w:gridCol w:w="1728"/>
      </w:tblGrid>
      <w:tr w:rsidR="00545EB8" w:rsidTr="004A64B9">
        <w:trPr>
          <w:trHeight w:val="360"/>
        </w:trPr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5EB8" w:rsidRDefault="00545EB8" w:rsidP="004452EB">
            <w:pPr>
              <w:tabs>
                <w:tab w:val="left" w:pos="5760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Permit Number: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:rsidR="00545EB8" w:rsidRDefault="00A95D73" w:rsidP="004452EB">
            <w:pPr>
              <w:tabs>
                <w:tab w:val="left" w:pos="5760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="00176D2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0"/>
          </w:p>
        </w:tc>
      </w:tr>
    </w:tbl>
    <w:p w:rsidR="00D163F0" w:rsidRDefault="00D163F0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ascii="Times New Roman" w:hAnsi="Times New Roman"/>
          <w:spacing w:val="-2"/>
          <w:sz w:val="20"/>
        </w:rPr>
      </w:pPr>
    </w:p>
    <w:tbl>
      <w:tblPr>
        <w:tblStyle w:val="TableGrid"/>
        <w:tblW w:w="9504" w:type="dxa"/>
        <w:tblInd w:w="144" w:type="dxa"/>
        <w:tblLayout w:type="fixed"/>
        <w:tblLook w:val="01E0"/>
      </w:tblPr>
      <w:tblGrid>
        <w:gridCol w:w="720"/>
        <w:gridCol w:w="4032"/>
        <w:gridCol w:w="4752"/>
      </w:tblGrid>
      <w:tr w:rsidR="007612C2">
        <w:trPr>
          <w:trHeight w:val="360"/>
        </w:trPr>
        <w:tc>
          <w:tcPr>
            <w:tcW w:w="720" w:type="dxa"/>
          </w:tcPr>
          <w:p w:rsidR="007612C2" w:rsidRDefault="007612C2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1.</w:t>
            </w:r>
          </w:p>
        </w:tc>
        <w:tc>
          <w:tcPr>
            <w:tcW w:w="4032" w:type="dxa"/>
          </w:tcPr>
          <w:p w:rsidR="007612C2" w:rsidRDefault="007612C2" w:rsidP="00DB4CC8">
            <w:pPr>
              <w:tabs>
                <w:tab w:val="left" w:pos="-720"/>
                <w:tab w:val="left" w:pos="0"/>
              </w:tabs>
              <w:suppressAutoHyphens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Emission Unit</w:t>
            </w:r>
            <w:r w:rsidRPr="00360CE5">
              <w:rPr>
                <w:rFonts w:ascii="Times New Roman" w:hAnsi="Times New Roman"/>
                <w:spacing w:val="-2"/>
                <w:sz w:val="20"/>
              </w:rPr>
              <w:t xml:space="preserve"> ID</w:t>
            </w:r>
            <w:r>
              <w:rPr>
                <w:rFonts w:ascii="Times New Roman" w:hAnsi="Times New Roman"/>
                <w:spacing w:val="-2"/>
                <w:sz w:val="20"/>
              </w:rPr>
              <w:t xml:space="preserve"> Number // Operating Scenario</w:t>
            </w:r>
          </w:p>
        </w:tc>
        <w:tc>
          <w:tcPr>
            <w:tcW w:w="4752" w:type="dxa"/>
          </w:tcPr>
          <w:p w:rsidR="007612C2" w:rsidRDefault="00A95D73">
            <w:pPr>
              <w:tabs>
                <w:tab w:val="left" w:pos="-720"/>
                <w:tab w:val="left" w:pos="0"/>
              </w:tabs>
              <w:suppressAutoHyphens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 w:rsidR="00176D2E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176D2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1"/>
          </w:p>
        </w:tc>
      </w:tr>
    </w:tbl>
    <w:p w:rsidR="00F97F79" w:rsidRDefault="00F97F79">
      <w:pPr>
        <w:rPr>
          <w:rFonts w:ascii="Times New Roman" w:hAnsi="Times New Roman"/>
          <w:sz w:val="20"/>
        </w:rPr>
      </w:pPr>
    </w:p>
    <w:p w:rsidR="00CE2DA6" w:rsidRDefault="009E5C1F">
      <w:p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2</w:t>
      </w:r>
      <w:r w:rsidR="00CE2DA6">
        <w:rPr>
          <w:rFonts w:ascii="Times New Roman" w:hAnsi="Times New Roman"/>
          <w:sz w:val="20"/>
        </w:rPr>
        <w:t>.</w:t>
      </w:r>
      <w:r>
        <w:rPr>
          <w:rFonts w:ascii="Times New Roman" w:hAnsi="Times New Roman"/>
          <w:sz w:val="20"/>
        </w:rPr>
        <w:t xml:space="preserve">  Fugitive emissions:</w:t>
      </w:r>
    </w:p>
    <w:p w:rsidR="00CE2DA6" w:rsidRDefault="00CE2DA6">
      <w:pPr>
        <w:rPr>
          <w:rFonts w:ascii="Times New Roman" w:hAnsi="Times New Roman"/>
          <w:sz w:val="20"/>
        </w:rPr>
      </w:pPr>
    </w:p>
    <w:tbl>
      <w:tblPr>
        <w:tblStyle w:val="TableGrid"/>
        <w:tblW w:w="9504" w:type="dxa"/>
        <w:tblInd w:w="144" w:type="dxa"/>
        <w:tblLayout w:type="fixed"/>
        <w:tblLook w:val="01E0"/>
      </w:tblPr>
      <w:tblGrid>
        <w:gridCol w:w="2016"/>
        <w:gridCol w:w="1872"/>
        <w:gridCol w:w="1872"/>
        <w:gridCol w:w="1872"/>
        <w:gridCol w:w="1872"/>
      </w:tblGrid>
      <w:tr w:rsidR="00CE2DA6">
        <w:trPr>
          <w:trHeight w:val="360"/>
        </w:trPr>
        <w:tc>
          <w:tcPr>
            <w:tcW w:w="2016" w:type="dxa"/>
          </w:tcPr>
          <w:p w:rsidR="00CE2DA6" w:rsidRDefault="009E5C1F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Roa</w:t>
            </w:r>
            <w:r w:rsidR="00BA4745">
              <w:rPr>
                <w:rFonts w:ascii="Times New Roman" w:hAnsi="Times New Roman"/>
                <w:sz w:val="20"/>
              </w:rPr>
              <w:t>d</w:t>
            </w:r>
          </w:p>
        </w:tc>
        <w:tc>
          <w:tcPr>
            <w:tcW w:w="1872" w:type="dxa"/>
          </w:tcPr>
          <w:p w:rsidR="00CE2DA6" w:rsidRDefault="00A95D7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 w:rsidR="00176D2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"/>
          </w:p>
        </w:tc>
        <w:tc>
          <w:tcPr>
            <w:tcW w:w="1872" w:type="dxa"/>
          </w:tcPr>
          <w:p w:rsidR="00CE2DA6" w:rsidRDefault="00A95D7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3" w:name="Text4"/>
            <w:r w:rsidR="00176D2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"/>
          </w:p>
        </w:tc>
        <w:tc>
          <w:tcPr>
            <w:tcW w:w="1872" w:type="dxa"/>
          </w:tcPr>
          <w:p w:rsidR="00CE2DA6" w:rsidRDefault="00A95D7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4" w:name="Text5"/>
            <w:r w:rsidR="00176D2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"/>
          </w:p>
        </w:tc>
        <w:tc>
          <w:tcPr>
            <w:tcW w:w="1872" w:type="dxa"/>
          </w:tcPr>
          <w:p w:rsidR="00CE2DA6" w:rsidRDefault="00A95D7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5" w:name="Text6"/>
            <w:r w:rsidR="00176D2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5"/>
          </w:p>
        </w:tc>
      </w:tr>
      <w:tr w:rsidR="00CE2DA6">
        <w:trPr>
          <w:trHeight w:val="360"/>
        </w:trPr>
        <w:tc>
          <w:tcPr>
            <w:tcW w:w="2016" w:type="dxa"/>
          </w:tcPr>
          <w:p w:rsidR="00CE2DA6" w:rsidRDefault="00FA79FB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Particle size multiplier</w:t>
            </w:r>
          </w:p>
        </w:tc>
        <w:tc>
          <w:tcPr>
            <w:tcW w:w="1872" w:type="dxa"/>
          </w:tcPr>
          <w:p w:rsidR="00CE2DA6" w:rsidRDefault="00A95D7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6" w:name="Text8"/>
            <w:r w:rsidR="00176D2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6"/>
          </w:p>
        </w:tc>
        <w:tc>
          <w:tcPr>
            <w:tcW w:w="1872" w:type="dxa"/>
          </w:tcPr>
          <w:p w:rsidR="00CE2DA6" w:rsidRDefault="00A95D7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7" w:name="Text21"/>
            <w:r w:rsidR="00176D2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7"/>
          </w:p>
        </w:tc>
        <w:tc>
          <w:tcPr>
            <w:tcW w:w="1872" w:type="dxa"/>
          </w:tcPr>
          <w:p w:rsidR="00CE2DA6" w:rsidRDefault="00A95D7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8" w:name="Text22"/>
            <w:r w:rsidR="00176D2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8"/>
          </w:p>
        </w:tc>
        <w:tc>
          <w:tcPr>
            <w:tcW w:w="1872" w:type="dxa"/>
          </w:tcPr>
          <w:p w:rsidR="00CE2DA6" w:rsidRDefault="00A95D7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9" w:name="Text7"/>
            <w:r w:rsidR="00176D2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9"/>
          </w:p>
        </w:tc>
      </w:tr>
      <w:tr w:rsidR="00CE2DA6">
        <w:trPr>
          <w:trHeight w:val="360"/>
        </w:trPr>
        <w:tc>
          <w:tcPr>
            <w:tcW w:w="2016" w:type="dxa"/>
          </w:tcPr>
          <w:p w:rsidR="00A51945" w:rsidRDefault="009E5C1F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Silt content (%)</w:t>
            </w:r>
          </w:p>
        </w:tc>
        <w:tc>
          <w:tcPr>
            <w:tcW w:w="1872" w:type="dxa"/>
          </w:tcPr>
          <w:p w:rsidR="00CE2DA6" w:rsidRDefault="00A95D7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10" w:name="Text9"/>
            <w:r w:rsidR="00176D2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0"/>
          </w:p>
        </w:tc>
        <w:tc>
          <w:tcPr>
            <w:tcW w:w="1872" w:type="dxa"/>
          </w:tcPr>
          <w:p w:rsidR="00CE2DA6" w:rsidRDefault="00A95D7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11" w:name="Text20"/>
            <w:r w:rsidR="00176D2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1"/>
          </w:p>
        </w:tc>
        <w:tc>
          <w:tcPr>
            <w:tcW w:w="1872" w:type="dxa"/>
          </w:tcPr>
          <w:p w:rsidR="00CE2DA6" w:rsidRDefault="00A95D7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12" w:name="Text23"/>
            <w:r w:rsidR="00176D2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2"/>
          </w:p>
        </w:tc>
        <w:tc>
          <w:tcPr>
            <w:tcW w:w="1872" w:type="dxa"/>
          </w:tcPr>
          <w:p w:rsidR="00CE2DA6" w:rsidRDefault="00A95D7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bookmarkStart w:id="13" w:name="Text35"/>
            <w:r w:rsidR="00176D2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3"/>
          </w:p>
        </w:tc>
      </w:tr>
      <w:tr w:rsidR="00FA79FB">
        <w:trPr>
          <w:trHeight w:val="360"/>
        </w:trPr>
        <w:tc>
          <w:tcPr>
            <w:tcW w:w="2016" w:type="dxa"/>
          </w:tcPr>
          <w:p w:rsidR="00FA79FB" w:rsidRDefault="00FA79FB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Mean vehicle speed (mph)</w:t>
            </w:r>
          </w:p>
        </w:tc>
        <w:tc>
          <w:tcPr>
            <w:tcW w:w="1872" w:type="dxa"/>
          </w:tcPr>
          <w:p w:rsidR="00FA79FB" w:rsidRDefault="00A95D7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4" w:name="Text10"/>
            <w:r w:rsidR="00176D2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4"/>
          </w:p>
        </w:tc>
        <w:tc>
          <w:tcPr>
            <w:tcW w:w="1872" w:type="dxa"/>
          </w:tcPr>
          <w:p w:rsidR="00FA79FB" w:rsidRDefault="00A95D7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15" w:name="Text19"/>
            <w:r w:rsidR="00176D2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5"/>
          </w:p>
        </w:tc>
        <w:tc>
          <w:tcPr>
            <w:tcW w:w="1872" w:type="dxa"/>
          </w:tcPr>
          <w:p w:rsidR="00FA79FB" w:rsidRDefault="00A95D7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16" w:name="Text24"/>
            <w:r w:rsidR="00176D2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6"/>
          </w:p>
        </w:tc>
        <w:tc>
          <w:tcPr>
            <w:tcW w:w="1872" w:type="dxa"/>
          </w:tcPr>
          <w:p w:rsidR="00FA79FB" w:rsidRDefault="00A95D7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bookmarkStart w:id="17" w:name="Text34"/>
            <w:r w:rsidR="00176D2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7"/>
          </w:p>
        </w:tc>
      </w:tr>
      <w:tr w:rsidR="00CE2DA6">
        <w:trPr>
          <w:trHeight w:val="360"/>
        </w:trPr>
        <w:tc>
          <w:tcPr>
            <w:tcW w:w="2016" w:type="dxa"/>
          </w:tcPr>
          <w:p w:rsidR="00CE2DA6" w:rsidRDefault="009E5C1F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Mean vehicle weight</w:t>
            </w:r>
            <w:r w:rsidR="00FB79E7">
              <w:rPr>
                <w:rFonts w:ascii="Times New Roman" w:hAnsi="Times New Roman"/>
                <w:sz w:val="20"/>
              </w:rPr>
              <w:t xml:space="preserve"> (tons)</w:t>
            </w:r>
          </w:p>
        </w:tc>
        <w:tc>
          <w:tcPr>
            <w:tcW w:w="1872" w:type="dxa"/>
          </w:tcPr>
          <w:p w:rsidR="00CE2DA6" w:rsidRDefault="00A95D7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8" w:name="Text11"/>
            <w:r w:rsidR="00176D2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8"/>
          </w:p>
        </w:tc>
        <w:tc>
          <w:tcPr>
            <w:tcW w:w="1872" w:type="dxa"/>
          </w:tcPr>
          <w:p w:rsidR="00CE2DA6" w:rsidRDefault="00A95D7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19" w:name="Text18"/>
            <w:r w:rsidR="00176D2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19"/>
          </w:p>
        </w:tc>
        <w:tc>
          <w:tcPr>
            <w:tcW w:w="1872" w:type="dxa"/>
          </w:tcPr>
          <w:p w:rsidR="00CE2DA6" w:rsidRDefault="00A95D7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20" w:name="Text25"/>
            <w:r w:rsidR="00176D2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0"/>
          </w:p>
        </w:tc>
        <w:tc>
          <w:tcPr>
            <w:tcW w:w="1872" w:type="dxa"/>
          </w:tcPr>
          <w:p w:rsidR="00CE2DA6" w:rsidRDefault="00A95D7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bookmarkStart w:id="21" w:name="Text33"/>
            <w:r w:rsidR="00176D2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1"/>
          </w:p>
        </w:tc>
      </w:tr>
      <w:tr w:rsidR="00A51945">
        <w:trPr>
          <w:trHeight w:val="360"/>
        </w:trPr>
        <w:tc>
          <w:tcPr>
            <w:tcW w:w="2016" w:type="dxa"/>
          </w:tcPr>
          <w:p w:rsidR="00A51945" w:rsidRDefault="00FB79E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Mean number of wheels</w:t>
            </w:r>
          </w:p>
        </w:tc>
        <w:tc>
          <w:tcPr>
            <w:tcW w:w="1872" w:type="dxa"/>
          </w:tcPr>
          <w:p w:rsidR="00A51945" w:rsidRDefault="00A95D7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22" w:name="Text12"/>
            <w:r w:rsidR="00176D2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2"/>
          </w:p>
        </w:tc>
        <w:tc>
          <w:tcPr>
            <w:tcW w:w="1872" w:type="dxa"/>
          </w:tcPr>
          <w:p w:rsidR="00A51945" w:rsidRDefault="00A95D7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23" w:name="Text17"/>
            <w:r w:rsidR="00176D2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3"/>
          </w:p>
        </w:tc>
        <w:tc>
          <w:tcPr>
            <w:tcW w:w="1872" w:type="dxa"/>
          </w:tcPr>
          <w:p w:rsidR="00A51945" w:rsidRDefault="00A95D7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24" w:name="Text26"/>
            <w:r w:rsidR="00176D2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4"/>
          </w:p>
        </w:tc>
        <w:tc>
          <w:tcPr>
            <w:tcW w:w="1872" w:type="dxa"/>
          </w:tcPr>
          <w:p w:rsidR="00A51945" w:rsidRDefault="00A95D7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bookmarkStart w:id="25" w:name="Text32"/>
            <w:r w:rsidR="00176D2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5"/>
          </w:p>
        </w:tc>
      </w:tr>
      <w:tr w:rsidR="009E5C1F">
        <w:trPr>
          <w:trHeight w:val="360"/>
        </w:trPr>
        <w:tc>
          <w:tcPr>
            <w:tcW w:w="2016" w:type="dxa"/>
          </w:tcPr>
          <w:p w:rsidR="009E5C1F" w:rsidRDefault="00FB79E7" w:rsidP="001C7449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Annual number of days with precipitation greater than 0.01”</w:t>
            </w:r>
          </w:p>
        </w:tc>
        <w:tc>
          <w:tcPr>
            <w:tcW w:w="1872" w:type="dxa"/>
          </w:tcPr>
          <w:p w:rsidR="009E5C1F" w:rsidRDefault="00A95D7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26" w:name="Text13"/>
            <w:r w:rsidR="00176D2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6"/>
          </w:p>
        </w:tc>
        <w:tc>
          <w:tcPr>
            <w:tcW w:w="1872" w:type="dxa"/>
          </w:tcPr>
          <w:p w:rsidR="009E5C1F" w:rsidRDefault="00A95D7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27" w:name="Text16"/>
            <w:r w:rsidR="00176D2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7"/>
          </w:p>
        </w:tc>
        <w:tc>
          <w:tcPr>
            <w:tcW w:w="1872" w:type="dxa"/>
          </w:tcPr>
          <w:p w:rsidR="009E5C1F" w:rsidRDefault="00A95D7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28" w:name="Text27"/>
            <w:r w:rsidR="00176D2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8"/>
          </w:p>
        </w:tc>
        <w:tc>
          <w:tcPr>
            <w:tcW w:w="1872" w:type="dxa"/>
          </w:tcPr>
          <w:p w:rsidR="009E5C1F" w:rsidRDefault="00A95D73" w:rsidP="00176D2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29" w:name="Text31"/>
            <w:r w:rsidR="00176D2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29"/>
          </w:p>
        </w:tc>
      </w:tr>
      <w:tr w:rsidR="00FB79E7">
        <w:trPr>
          <w:trHeight w:val="360"/>
        </w:trPr>
        <w:tc>
          <w:tcPr>
            <w:tcW w:w="2016" w:type="dxa"/>
          </w:tcPr>
          <w:p w:rsidR="00FB79E7" w:rsidRDefault="00FB79E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Fugitive controls</w:t>
            </w:r>
          </w:p>
        </w:tc>
        <w:tc>
          <w:tcPr>
            <w:tcW w:w="1872" w:type="dxa"/>
          </w:tcPr>
          <w:p w:rsidR="00FB79E7" w:rsidRDefault="00A95D7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30" w:name="Text14"/>
            <w:r w:rsidR="00176D2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0"/>
          </w:p>
        </w:tc>
        <w:tc>
          <w:tcPr>
            <w:tcW w:w="1872" w:type="dxa"/>
          </w:tcPr>
          <w:p w:rsidR="00FB79E7" w:rsidRDefault="00A95D7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31" w:name="Text15"/>
            <w:r w:rsidR="00176D2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1"/>
          </w:p>
        </w:tc>
        <w:tc>
          <w:tcPr>
            <w:tcW w:w="1872" w:type="dxa"/>
          </w:tcPr>
          <w:p w:rsidR="00FB79E7" w:rsidRDefault="00A95D7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id="32" w:name="Text28"/>
            <w:r w:rsidR="00176D2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2"/>
          </w:p>
        </w:tc>
        <w:tc>
          <w:tcPr>
            <w:tcW w:w="1872" w:type="dxa"/>
          </w:tcPr>
          <w:p w:rsidR="00FB79E7" w:rsidRDefault="00A95D7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bookmarkStart w:id="33" w:name="Text29"/>
            <w:r w:rsidR="00176D2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3"/>
          </w:p>
        </w:tc>
      </w:tr>
    </w:tbl>
    <w:p w:rsidR="00621E55" w:rsidRDefault="00621E55" w:rsidP="00621E55">
      <w:pPr>
        <w:widowControl/>
        <w:rPr>
          <w:rFonts w:ascii="Times New Roman" w:hAnsi="Times New Roman"/>
          <w:spacing w:val="-2"/>
          <w:sz w:val="20"/>
        </w:rPr>
        <w:sectPr w:rsidR="00621E55" w:rsidSect="00D163F0">
          <w:headerReference w:type="default" r:id="rId6"/>
          <w:footerReference w:type="default" r:id="rId7"/>
          <w:endnotePr>
            <w:numFmt w:val="decimal"/>
          </w:endnotePr>
          <w:pgSz w:w="12240" w:h="15840" w:code="1"/>
          <w:pgMar w:top="1800" w:right="1440" w:bottom="1440" w:left="1440" w:header="720" w:footer="720" w:gutter="0"/>
          <w:pgNumType w:start="1"/>
          <w:cols w:space="720"/>
          <w:noEndnote/>
          <w:docGrid w:linePitch="360"/>
        </w:sectPr>
      </w:pPr>
    </w:p>
    <w:p w:rsidR="00621E55" w:rsidRPr="00A41EE1" w:rsidRDefault="00621E55" w:rsidP="00621E55">
      <w:pPr>
        <w:rPr>
          <w:rFonts w:ascii="Times New Roman" w:hAnsi="Times New Roman"/>
          <w:b/>
          <w:sz w:val="20"/>
        </w:rPr>
      </w:pPr>
      <w:r w:rsidRPr="00A41EE1">
        <w:rPr>
          <w:rFonts w:ascii="Times New Roman" w:hAnsi="Times New Roman"/>
          <w:b/>
          <w:sz w:val="20"/>
        </w:rPr>
        <w:lastRenderedPageBreak/>
        <w:t>Applicable Requirements</w:t>
      </w:r>
      <w:r>
        <w:rPr>
          <w:rFonts w:ascii="Times New Roman" w:hAnsi="Times New Roman"/>
          <w:b/>
          <w:sz w:val="20"/>
        </w:rPr>
        <w:t xml:space="preserve"> Specific to Emission Unit</w:t>
      </w:r>
      <w:r w:rsidRPr="00A41EE1">
        <w:rPr>
          <w:rFonts w:ascii="Times New Roman" w:hAnsi="Times New Roman"/>
          <w:b/>
          <w:sz w:val="20"/>
        </w:rPr>
        <w:t xml:space="preserve"> (</w:t>
      </w:r>
      <w:r w:rsidRPr="00A41EE1">
        <w:rPr>
          <w:rFonts w:ascii="Times New Roman" w:hAnsi="Times New Roman"/>
          <w:b/>
          <w:i/>
          <w:sz w:val="20"/>
        </w:rPr>
        <w:t>at</w:t>
      </w:r>
      <w:r>
        <w:rPr>
          <w:rFonts w:ascii="Times New Roman" w:hAnsi="Times New Roman"/>
          <w:b/>
          <w:i/>
          <w:sz w:val="20"/>
        </w:rPr>
        <w:t xml:space="preserve">tach additional sheets as needed.  </w:t>
      </w:r>
      <w:r w:rsidRPr="00106EAD">
        <w:rPr>
          <w:rFonts w:ascii="Times New Roman" w:hAnsi="Times New Roman"/>
          <w:b/>
          <w:i/>
          <w:sz w:val="20"/>
        </w:rPr>
        <w:t>Form B Supplement - Emission Unit-Specific Applicable Requirements</w:t>
      </w:r>
      <w:r w:rsidRPr="00A41EE1">
        <w:rPr>
          <w:rFonts w:ascii="Times New Roman" w:hAnsi="Times New Roman"/>
          <w:b/>
          <w:sz w:val="20"/>
        </w:rPr>
        <w:t>):</w:t>
      </w:r>
    </w:p>
    <w:p w:rsidR="00621E55" w:rsidRDefault="00621E55" w:rsidP="00621E55">
      <w:pPr>
        <w:rPr>
          <w:rFonts w:ascii="Times New Roman" w:hAnsi="Times New Roman"/>
          <w:sz w:val="20"/>
        </w:rPr>
      </w:pPr>
    </w:p>
    <w:tbl>
      <w:tblPr>
        <w:tblStyle w:val="TableGrid"/>
        <w:tblW w:w="12960" w:type="dxa"/>
        <w:tblInd w:w="144" w:type="dxa"/>
        <w:tblLayout w:type="fixed"/>
        <w:tblLook w:val="01E0"/>
      </w:tblPr>
      <w:tblGrid>
        <w:gridCol w:w="1885"/>
        <w:gridCol w:w="1885"/>
        <w:gridCol w:w="1886"/>
        <w:gridCol w:w="1886"/>
        <w:gridCol w:w="1332"/>
        <w:gridCol w:w="4086"/>
      </w:tblGrid>
      <w:tr w:rsidR="00621E55" w:rsidTr="007314FE">
        <w:trPr>
          <w:trHeight w:val="360"/>
          <w:tblHeader/>
        </w:trPr>
        <w:tc>
          <w:tcPr>
            <w:tcW w:w="1885" w:type="dxa"/>
            <w:vAlign w:val="bottom"/>
          </w:tcPr>
          <w:p w:rsidR="00621E55" w:rsidRDefault="00621E55" w:rsidP="007314FE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Permit and Condition Number</w:t>
            </w:r>
          </w:p>
        </w:tc>
        <w:tc>
          <w:tcPr>
            <w:tcW w:w="1885" w:type="dxa"/>
            <w:vAlign w:val="bottom"/>
          </w:tcPr>
          <w:p w:rsidR="00621E55" w:rsidRDefault="00621E55" w:rsidP="007314FE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Applicable Requirement Citation</w:t>
            </w:r>
            <w:r w:rsidR="00D44511" w:rsidRPr="00D44511">
              <w:rPr>
                <w:rFonts w:ascii="Times New Roman Bold" w:hAnsi="Times New Roman Bold"/>
                <w:b/>
                <w:sz w:val="20"/>
                <w:vertAlign w:val="superscript"/>
              </w:rPr>
              <w:t>1</w:t>
            </w:r>
          </w:p>
        </w:tc>
        <w:tc>
          <w:tcPr>
            <w:tcW w:w="1886" w:type="dxa"/>
            <w:vAlign w:val="bottom"/>
          </w:tcPr>
          <w:p w:rsidR="00621E55" w:rsidRDefault="00621E55" w:rsidP="007314FE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Parameter/ Pollutant</w:t>
            </w:r>
          </w:p>
        </w:tc>
        <w:tc>
          <w:tcPr>
            <w:tcW w:w="1886" w:type="dxa"/>
            <w:vAlign w:val="bottom"/>
          </w:tcPr>
          <w:p w:rsidR="00621E55" w:rsidRDefault="00621E55" w:rsidP="007314FE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Limit/Standard/ Requirement</w:t>
            </w:r>
          </w:p>
        </w:tc>
        <w:tc>
          <w:tcPr>
            <w:tcW w:w="1332" w:type="dxa"/>
            <w:vAlign w:val="bottom"/>
          </w:tcPr>
          <w:p w:rsidR="00621E55" w:rsidRDefault="00621E55" w:rsidP="007314FE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Currently in Compliance?</w:t>
            </w:r>
          </w:p>
        </w:tc>
        <w:tc>
          <w:tcPr>
            <w:tcW w:w="4086" w:type="dxa"/>
            <w:vAlign w:val="bottom"/>
          </w:tcPr>
          <w:p w:rsidR="00621E55" w:rsidRDefault="00621E55" w:rsidP="007314FE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Monitoring, Recordkeeping and Reporting Methods</w:t>
            </w:r>
            <w:r w:rsidR="00545EB8">
              <w:rPr>
                <w:rFonts w:ascii="Times New Roman" w:hAnsi="Times New Roman"/>
                <w:sz w:val="20"/>
              </w:rPr>
              <w:t xml:space="preserve"> Used to Demonstrate Compliance</w:t>
            </w:r>
          </w:p>
        </w:tc>
      </w:tr>
      <w:tr w:rsidR="00621E55" w:rsidTr="007314FE">
        <w:trPr>
          <w:trHeight w:hRule="exact" w:val="1440"/>
        </w:trPr>
        <w:tc>
          <w:tcPr>
            <w:tcW w:w="1885" w:type="dxa"/>
          </w:tcPr>
          <w:p w:rsidR="00621E55" w:rsidRDefault="00A95D73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bookmarkStart w:id="34" w:name="Text36"/>
            <w:r w:rsidR="00176D2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4"/>
          </w:p>
        </w:tc>
        <w:tc>
          <w:tcPr>
            <w:tcW w:w="1885" w:type="dxa"/>
          </w:tcPr>
          <w:p w:rsidR="00621E55" w:rsidRDefault="00A95D73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bookmarkStart w:id="35" w:name="Text45"/>
            <w:r w:rsidR="00176D2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5"/>
          </w:p>
        </w:tc>
        <w:tc>
          <w:tcPr>
            <w:tcW w:w="1886" w:type="dxa"/>
          </w:tcPr>
          <w:p w:rsidR="00621E55" w:rsidRDefault="00A95D73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bookmarkStart w:id="36" w:name="Text46"/>
            <w:r w:rsidR="00176D2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6"/>
          </w:p>
        </w:tc>
        <w:tc>
          <w:tcPr>
            <w:tcW w:w="1886" w:type="dxa"/>
          </w:tcPr>
          <w:p w:rsidR="00621E55" w:rsidRDefault="00A95D73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bookmarkStart w:id="37" w:name="Text55"/>
            <w:r w:rsidR="00176D2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7"/>
          </w:p>
        </w:tc>
        <w:tc>
          <w:tcPr>
            <w:tcW w:w="1332" w:type="dxa"/>
          </w:tcPr>
          <w:p w:rsidR="00621E55" w:rsidRDefault="00A95D73" w:rsidP="007314FE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bookmarkStart w:id="38" w:name="Text56"/>
            <w:r w:rsidR="00176D2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8"/>
          </w:p>
        </w:tc>
        <w:tc>
          <w:tcPr>
            <w:tcW w:w="4086" w:type="dxa"/>
          </w:tcPr>
          <w:p w:rsidR="00621E55" w:rsidRDefault="00A95D73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bookmarkStart w:id="39" w:name="Text65"/>
            <w:r w:rsidR="00176D2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39"/>
          </w:p>
        </w:tc>
      </w:tr>
      <w:tr w:rsidR="00621E55" w:rsidTr="007314FE">
        <w:trPr>
          <w:trHeight w:hRule="exact" w:val="1440"/>
        </w:trPr>
        <w:tc>
          <w:tcPr>
            <w:tcW w:w="1885" w:type="dxa"/>
          </w:tcPr>
          <w:p w:rsidR="00621E55" w:rsidRDefault="00A95D73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40" w:name="Text37"/>
            <w:r w:rsidR="00176D2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0"/>
          </w:p>
        </w:tc>
        <w:tc>
          <w:tcPr>
            <w:tcW w:w="1885" w:type="dxa"/>
          </w:tcPr>
          <w:p w:rsidR="00621E55" w:rsidRDefault="00A95D73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bookmarkStart w:id="41" w:name="Text44"/>
            <w:r w:rsidR="00176D2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1"/>
          </w:p>
        </w:tc>
        <w:tc>
          <w:tcPr>
            <w:tcW w:w="1886" w:type="dxa"/>
          </w:tcPr>
          <w:p w:rsidR="00621E55" w:rsidRDefault="00A95D73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bookmarkStart w:id="42" w:name="Text47"/>
            <w:r w:rsidR="00176D2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2"/>
          </w:p>
        </w:tc>
        <w:tc>
          <w:tcPr>
            <w:tcW w:w="1886" w:type="dxa"/>
          </w:tcPr>
          <w:p w:rsidR="00621E55" w:rsidRDefault="00A95D73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54"/>
                  <w:enabled/>
                  <w:calcOnExit w:val="0"/>
                  <w:textInput/>
                </w:ffData>
              </w:fldChar>
            </w:r>
            <w:bookmarkStart w:id="43" w:name="Text54"/>
            <w:r w:rsidR="00176D2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3"/>
          </w:p>
        </w:tc>
        <w:tc>
          <w:tcPr>
            <w:tcW w:w="1332" w:type="dxa"/>
          </w:tcPr>
          <w:p w:rsidR="00621E55" w:rsidRDefault="00A95D73" w:rsidP="007314FE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bookmarkStart w:id="44" w:name="Text57"/>
            <w:r w:rsidR="00176D2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4"/>
          </w:p>
        </w:tc>
        <w:tc>
          <w:tcPr>
            <w:tcW w:w="4086" w:type="dxa"/>
          </w:tcPr>
          <w:p w:rsidR="00621E55" w:rsidRDefault="00A95D73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bookmarkStart w:id="45" w:name="Text64"/>
            <w:r w:rsidR="00176D2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5"/>
          </w:p>
        </w:tc>
      </w:tr>
      <w:tr w:rsidR="00621E55" w:rsidTr="007314FE">
        <w:trPr>
          <w:trHeight w:hRule="exact" w:val="1440"/>
        </w:trPr>
        <w:tc>
          <w:tcPr>
            <w:tcW w:w="1885" w:type="dxa"/>
          </w:tcPr>
          <w:p w:rsidR="00621E55" w:rsidRDefault="00A95D73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46" w:name="Text38"/>
            <w:r w:rsidR="00176D2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6"/>
          </w:p>
        </w:tc>
        <w:tc>
          <w:tcPr>
            <w:tcW w:w="1885" w:type="dxa"/>
          </w:tcPr>
          <w:p w:rsidR="00621E55" w:rsidRDefault="00A95D73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bookmarkStart w:id="47" w:name="Text43"/>
            <w:r w:rsidR="00176D2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7"/>
          </w:p>
        </w:tc>
        <w:tc>
          <w:tcPr>
            <w:tcW w:w="1886" w:type="dxa"/>
          </w:tcPr>
          <w:p w:rsidR="00621E55" w:rsidRDefault="00A95D73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bookmarkStart w:id="48" w:name="Text48"/>
            <w:r w:rsidR="00176D2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8"/>
          </w:p>
        </w:tc>
        <w:tc>
          <w:tcPr>
            <w:tcW w:w="1886" w:type="dxa"/>
          </w:tcPr>
          <w:p w:rsidR="00621E55" w:rsidRDefault="00A95D73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bookmarkStart w:id="49" w:name="Text53"/>
            <w:r w:rsidR="00176D2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49"/>
          </w:p>
        </w:tc>
        <w:tc>
          <w:tcPr>
            <w:tcW w:w="1332" w:type="dxa"/>
          </w:tcPr>
          <w:p w:rsidR="00621E55" w:rsidRDefault="00A95D73" w:rsidP="007314FE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bookmarkStart w:id="50" w:name="Text58"/>
            <w:r w:rsidR="00176D2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50"/>
          </w:p>
        </w:tc>
        <w:tc>
          <w:tcPr>
            <w:tcW w:w="4086" w:type="dxa"/>
          </w:tcPr>
          <w:p w:rsidR="00621E55" w:rsidRDefault="00A95D73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bookmarkStart w:id="51" w:name="Text63"/>
            <w:r w:rsidR="00176D2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51"/>
          </w:p>
        </w:tc>
      </w:tr>
      <w:tr w:rsidR="00621E55" w:rsidTr="007314FE">
        <w:trPr>
          <w:trHeight w:hRule="exact" w:val="1440"/>
        </w:trPr>
        <w:tc>
          <w:tcPr>
            <w:tcW w:w="1885" w:type="dxa"/>
          </w:tcPr>
          <w:p w:rsidR="00621E55" w:rsidRDefault="00A95D73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bookmarkStart w:id="52" w:name="Text39"/>
            <w:r w:rsidR="00176D2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52"/>
          </w:p>
        </w:tc>
        <w:tc>
          <w:tcPr>
            <w:tcW w:w="1885" w:type="dxa"/>
          </w:tcPr>
          <w:p w:rsidR="00621E55" w:rsidRDefault="00A95D73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bookmarkStart w:id="53" w:name="Text42"/>
            <w:r w:rsidR="00176D2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53"/>
          </w:p>
        </w:tc>
        <w:tc>
          <w:tcPr>
            <w:tcW w:w="1886" w:type="dxa"/>
          </w:tcPr>
          <w:p w:rsidR="00621E55" w:rsidRDefault="00A95D73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bookmarkStart w:id="54" w:name="Text49"/>
            <w:r w:rsidR="00176D2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54"/>
          </w:p>
        </w:tc>
        <w:tc>
          <w:tcPr>
            <w:tcW w:w="1886" w:type="dxa"/>
          </w:tcPr>
          <w:p w:rsidR="00621E55" w:rsidRDefault="00A95D73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bookmarkStart w:id="55" w:name="Text52"/>
            <w:r w:rsidR="00176D2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55"/>
          </w:p>
        </w:tc>
        <w:tc>
          <w:tcPr>
            <w:tcW w:w="1332" w:type="dxa"/>
          </w:tcPr>
          <w:p w:rsidR="00621E55" w:rsidRDefault="00A95D73" w:rsidP="007314FE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59"/>
                  <w:enabled/>
                  <w:calcOnExit w:val="0"/>
                  <w:textInput/>
                </w:ffData>
              </w:fldChar>
            </w:r>
            <w:bookmarkStart w:id="56" w:name="Text59"/>
            <w:r w:rsidR="00176D2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56"/>
          </w:p>
        </w:tc>
        <w:tc>
          <w:tcPr>
            <w:tcW w:w="4086" w:type="dxa"/>
          </w:tcPr>
          <w:p w:rsidR="00621E55" w:rsidRDefault="00A95D73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62"/>
                  <w:enabled/>
                  <w:calcOnExit w:val="0"/>
                  <w:textInput/>
                </w:ffData>
              </w:fldChar>
            </w:r>
            <w:bookmarkStart w:id="57" w:name="Text62"/>
            <w:r w:rsidR="00176D2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57"/>
          </w:p>
        </w:tc>
      </w:tr>
      <w:tr w:rsidR="00621E55" w:rsidTr="007314FE">
        <w:trPr>
          <w:trHeight w:hRule="exact" w:val="1440"/>
        </w:trPr>
        <w:tc>
          <w:tcPr>
            <w:tcW w:w="1885" w:type="dxa"/>
          </w:tcPr>
          <w:p w:rsidR="00621E55" w:rsidRDefault="00A95D73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bookmarkStart w:id="58" w:name="Text40"/>
            <w:r w:rsidR="00176D2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58"/>
          </w:p>
        </w:tc>
        <w:tc>
          <w:tcPr>
            <w:tcW w:w="1885" w:type="dxa"/>
          </w:tcPr>
          <w:p w:rsidR="00621E55" w:rsidRDefault="00A95D73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bookmarkStart w:id="59" w:name="Text41"/>
            <w:r w:rsidR="00176D2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59"/>
          </w:p>
        </w:tc>
        <w:tc>
          <w:tcPr>
            <w:tcW w:w="1886" w:type="dxa"/>
          </w:tcPr>
          <w:p w:rsidR="00621E55" w:rsidRDefault="00A95D73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bookmarkStart w:id="60" w:name="Text50"/>
            <w:r w:rsidR="00176D2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60"/>
          </w:p>
        </w:tc>
        <w:tc>
          <w:tcPr>
            <w:tcW w:w="1886" w:type="dxa"/>
          </w:tcPr>
          <w:p w:rsidR="00621E55" w:rsidRDefault="00A95D73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51"/>
                  <w:enabled/>
                  <w:calcOnExit w:val="0"/>
                  <w:textInput/>
                </w:ffData>
              </w:fldChar>
            </w:r>
            <w:bookmarkStart w:id="61" w:name="Text51"/>
            <w:r w:rsidR="00176D2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61"/>
          </w:p>
        </w:tc>
        <w:tc>
          <w:tcPr>
            <w:tcW w:w="1332" w:type="dxa"/>
          </w:tcPr>
          <w:p w:rsidR="00621E55" w:rsidRDefault="00A95D73" w:rsidP="007314FE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bookmarkStart w:id="62" w:name="Text60"/>
            <w:r w:rsidR="00176D2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62"/>
          </w:p>
        </w:tc>
        <w:tc>
          <w:tcPr>
            <w:tcW w:w="4086" w:type="dxa"/>
          </w:tcPr>
          <w:p w:rsidR="00621E55" w:rsidRDefault="00A95D73" w:rsidP="007314F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fldChar w:fldCharType="begin">
                <w:ffData>
                  <w:name w:val="Text61"/>
                  <w:enabled/>
                  <w:calcOnExit w:val="0"/>
                  <w:textInput/>
                </w:ffData>
              </w:fldChar>
            </w:r>
            <w:bookmarkStart w:id="63" w:name="Text61"/>
            <w:r w:rsidR="00176D2E">
              <w:rPr>
                <w:rFonts w:ascii="Times New Roman" w:hAnsi="Times New Roman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  <w:fldChar w:fldCharType="separate"/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fldChar w:fldCharType="end"/>
            </w:r>
            <w:bookmarkEnd w:id="63"/>
          </w:p>
        </w:tc>
      </w:tr>
    </w:tbl>
    <w:p w:rsidR="00621E55" w:rsidRDefault="00D44511" w:rsidP="00D44511">
      <w:pPr>
        <w:tabs>
          <w:tab w:val="left" w:pos="-720"/>
          <w:tab w:val="left" w:pos="0"/>
        </w:tabs>
        <w:suppressAutoHyphens/>
        <w:ind w:left="720" w:hanging="720"/>
        <w:rPr>
          <w:rFonts w:ascii="Times New Roman" w:hAnsi="Times New Roman"/>
          <w:spacing w:val="-2"/>
          <w:sz w:val="20"/>
        </w:rPr>
        <w:sectPr w:rsidR="00621E55" w:rsidSect="008D3A89">
          <w:footerReference w:type="default" r:id="rId8"/>
          <w:endnotePr>
            <w:numFmt w:val="decimal"/>
          </w:endnotePr>
          <w:pgSz w:w="15840" w:h="12240" w:orient="landscape" w:code="1"/>
          <w:pgMar w:top="1440" w:right="1800" w:bottom="1440" w:left="1440" w:header="720" w:footer="720" w:gutter="0"/>
          <w:cols w:space="720"/>
          <w:noEndnote/>
          <w:docGrid w:linePitch="360"/>
        </w:sectPr>
      </w:pPr>
      <w:proofErr w:type="gramStart"/>
      <w:r w:rsidRPr="002D6DC3">
        <w:rPr>
          <w:rFonts w:ascii="Times New Roman Bold" w:hAnsi="Times New Roman Bold"/>
          <w:b/>
          <w:spacing w:val="-2"/>
          <w:sz w:val="20"/>
          <w:vertAlign w:val="superscript"/>
        </w:rPr>
        <w:t>1</w:t>
      </w:r>
      <w:r>
        <w:rPr>
          <w:rFonts w:ascii="Times New Roman" w:hAnsi="Times New Roman"/>
          <w:spacing w:val="-2"/>
          <w:sz w:val="20"/>
        </w:rPr>
        <w:t xml:space="preserve">  Citations</w:t>
      </w:r>
      <w:proofErr w:type="gramEnd"/>
      <w:r>
        <w:rPr>
          <w:rFonts w:ascii="Times New Roman" w:hAnsi="Times New Roman"/>
          <w:spacing w:val="-2"/>
          <w:sz w:val="20"/>
        </w:rPr>
        <w:t xml:space="preserve"> must be specific.  Include sub-paragraph level detail [e.g. 18 AAC </w:t>
      </w:r>
      <w:r w:rsidRPr="002D6DC3">
        <w:rPr>
          <w:rFonts w:ascii="Times New Roman" w:hAnsi="Times New Roman"/>
          <w:spacing w:val="-2"/>
          <w:sz w:val="20"/>
        </w:rPr>
        <w:t>50.055(a)(1)</w:t>
      </w:r>
      <w:r>
        <w:rPr>
          <w:rFonts w:ascii="Times New Roman" w:hAnsi="Times New Roman"/>
          <w:spacing w:val="-2"/>
          <w:sz w:val="20"/>
        </w:rPr>
        <w:t xml:space="preserve">, or </w:t>
      </w:r>
      <w:r w:rsidRPr="002D6DC3">
        <w:rPr>
          <w:rFonts w:ascii="Times New Roman" w:hAnsi="Times New Roman"/>
          <w:spacing w:val="-2"/>
          <w:sz w:val="20"/>
        </w:rPr>
        <w:t>40 C.F.R. 60.332(a)(2)</w:t>
      </w:r>
      <w:r>
        <w:rPr>
          <w:rFonts w:ascii="Times New Roman" w:hAnsi="Times New Roman"/>
          <w:spacing w:val="-2"/>
          <w:sz w:val="20"/>
        </w:rPr>
        <w:t>.]</w:t>
      </w:r>
    </w:p>
    <w:p w:rsidR="00621E55" w:rsidRDefault="00621E55" w:rsidP="00621E55">
      <w:pPr>
        <w:tabs>
          <w:tab w:val="left" w:pos="-720"/>
          <w:tab w:val="left" w:pos="0"/>
        </w:tabs>
        <w:suppressAutoHyphens/>
        <w:rPr>
          <w:rFonts w:ascii="Times New Roman" w:hAnsi="Times New Roman"/>
          <w:b/>
          <w:spacing w:val="-2"/>
          <w:sz w:val="20"/>
        </w:rPr>
      </w:pPr>
      <w:r>
        <w:rPr>
          <w:rFonts w:ascii="Times New Roman" w:hAnsi="Times New Roman"/>
          <w:b/>
          <w:spacing w:val="-2"/>
          <w:sz w:val="20"/>
        </w:rPr>
        <w:lastRenderedPageBreak/>
        <w:t xml:space="preserve">Non-applicable Requirements </w:t>
      </w:r>
      <w:r>
        <w:rPr>
          <w:rFonts w:ascii="Times New Roman" w:hAnsi="Times New Roman"/>
          <w:b/>
          <w:sz w:val="20"/>
        </w:rPr>
        <w:t>Specific to Emission Unit</w:t>
      </w:r>
      <w:r>
        <w:rPr>
          <w:rFonts w:ascii="Times New Roman" w:hAnsi="Times New Roman"/>
          <w:b/>
          <w:spacing w:val="-2"/>
          <w:sz w:val="20"/>
        </w:rPr>
        <w:t xml:space="preserve"> </w:t>
      </w:r>
      <w:r w:rsidRPr="005C628D">
        <w:rPr>
          <w:rFonts w:ascii="Times New Roman" w:hAnsi="Times New Roman"/>
          <w:b/>
          <w:sz w:val="20"/>
        </w:rPr>
        <w:t>(</w:t>
      </w:r>
      <w:r w:rsidRPr="005C628D">
        <w:rPr>
          <w:rFonts w:ascii="Times New Roman" w:hAnsi="Times New Roman"/>
          <w:b/>
          <w:i/>
          <w:sz w:val="20"/>
        </w:rPr>
        <w:t>attach additional sheets as needed</w:t>
      </w:r>
      <w:r>
        <w:rPr>
          <w:rFonts w:ascii="Times New Roman" w:hAnsi="Times New Roman"/>
          <w:b/>
          <w:i/>
          <w:sz w:val="20"/>
        </w:rPr>
        <w:t xml:space="preserve">.  </w:t>
      </w:r>
      <w:r w:rsidRPr="00106EAD">
        <w:rPr>
          <w:rFonts w:ascii="Times New Roman" w:hAnsi="Times New Roman"/>
          <w:b/>
          <w:i/>
          <w:sz w:val="20"/>
        </w:rPr>
        <w:t>Form B Supplement - Emission Unit-Specific Permit Shield Request</w:t>
      </w:r>
      <w:r w:rsidRPr="005C628D">
        <w:rPr>
          <w:rFonts w:ascii="Times New Roman" w:hAnsi="Times New Roman"/>
          <w:b/>
          <w:sz w:val="20"/>
        </w:rPr>
        <w:t>)</w:t>
      </w:r>
      <w:r>
        <w:rPr>
          <w:rFonts w:ascii="Times New Roman" w:hAnsi="Times New Roman"/>
          <w:b/>
          <w:sz w:val="20"/>
        </w:rPr>
        <w:t>:</w:t>
      </w:r>
    </w:p>
    <w:p w:rsidR="00621E55" w:rsidRPr="00A45CF5" w:rsidRDefault="00621E55" w:rsidP="00621E55">
      <w:pPr>
        <w:tabs>
          <w:tab w:val="left" w:pos="-720"/>
          <w:tab w:val="left" w:pos="0"/>
        </w:tabs>
        <w:suppressAutoHyphens/>
        <w:ind w:left="720" w:hanging="720"/>
        <w:jc w:val="both"/>
        <w:rPr>
          <w:rFonts w:ascii="Times New Roman" w:hAnsi="Times New Roman"/>
          <w:spacing w:val="-2"/>
          <w:sz w:val="20"/>
        </w:rPr>
      </w:pPr>
    </w:p>
    <w:tbl>
      <w:tblPr>
        <w:tblW w:w="9504" w:type="dxa"/>
        <w:tblInd w:w="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3337"/>
        <w:gridCol w:w="6167"/>
      </w:tblGrid>
      <w:tr w:rsidR="00621E55" w:rsidRPr="00537A70" w:rsidTr="007314FE">
        <w:trPr>
          <w:trHeight w:val="360"/>
        </w:trPr>
        <w:tc>
          <w:tcPr>
            <w:tcW w:w="3337" w:type="dxa"/>
            <w:vAlign w:val="bottom"/>
          </w:tcPr>
          <w:p w:rsidR="00621E55" w:rsidRPr="00EE5708" w:rsidRDefault="00621E55" w:rsidP="007314FE">
            <w:pPr>
              <w:pStyle w:val="PermitText"/>
              <w:spacing w:before="80" w:after="80"/>
              <w:jc w:val="center"/>
              <w:rPr>
                <w:rFonts w:ascii="Times New Roman" w:hAnsi="Times New Roman"/>
                <w:sz w:val="20"/>
              </w:rPr>
            </w:pPr>
            <w:r w:rsidRPr="00EE5708">
              <w:rPr>
                <w:rFonts w:ascii="Times New Roman" w:hAnsi="Times New Roman"/>
                <w:sz w:val="20"/>
              </w:rPr>
              <w:t>Non-Applicable Requirements</w:t>
            </w:r>
            <w:r w:rsidR="00D44511" w:rsidRPr="00D44511">
              <w:rPr>
                <w:rFonts w:ascii="Times New Roman Bold" w:hAnsi="Times New Roman Bold"/>
                <w:b/>
                <w:sz w:val="20"/>
                <w:vertAlign w:val="superscript"/>
              </w:rPr>
              <w:t>1</w:t>
            </w:r>
          </w:p>
        </w:tc>
        <w:tc>
          <w:tcPr>
            <w:tcW w:w="6167" w:type="dxa"/>
            <w:vAlign w:val="bottom"/>
          </w:tcPr>
          <w:p w:rsidR="00621E55" w:rsidRPr="00EE5708" w:rsidRDefault="00621E55" w:rsidP="007314FE">
            <w:pPr>
              <w:pStyle w:val="PermitText"/>
              <w:spacing w:before="80" w:after="80"/>
              <w:jc w:val="center"/>
              <w:rPr>
                <w:rFonts w:ascii="Times New Roman" w:hAnsi="Times New Roman"/>
                <w:sz w:val="20"/>
              </w:rPr>
            </w:pPr>
            <w:r w:rsidRPr="00EE5708">
              <w:rPr>
                <w:rFonts w:ascii="Times New Roman" w:hAnsi="Times New Roman"/>
                <w:sz w:val="20"/>
              </w:rPr>
              <w:t>Reason for non-applicability</w:t>
            </w:r>
            <w:r>
              <w:rPr>
                <w:rFonts w:ascii="Times New Roman" w:hAnsi="Times New Roman"/>
                <w:sz w:val="20"/>
              </w:rPr>
              <w:t xml:space="preserve"> and citation/basis</w:t>
            </w:r>
          </w:p>
        </w:tc>
      </w:tr>
      <w:tr w:rsidR="00621E55" w:rsidRPr="00537A70" w:rsidTr="007314FE">
        <w:trPr>
          <w:trHeight w:hRule="exact" w:val="1440"/>
        </w:trPr>
        <w:tc>
          <w:tcPr>
            <w:tcW w:w="3337" w:type="dxa"/>
          </w:tcPr>
          <w:p w:rsidR="00621E55" w:rsidRPr="00537A70" w:rsidRDefault="00A95D73" w:rsidP="007314FE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bookmarkStart w:id="64" w:name="Text66"/>
            <w:r w:rsidR="00176D2E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176D2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64"/>
          </w:p>
        </w:tc>
        <w:tc>
          <w:tcPr>
            <w:tcW w:w="6167" w:type="dxa"/>
          </w:tcPr>
          <w:p w:rsidR="00621E55" w:rsidRPr="00537A70" w:rsidRDefault="00A95D73" w:rsidP="007314FE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80"/>
                  <w:enabled/>
                  <w:calcOnExit w:val="0"/>
                  <w:textInput/>
                </w:ffData>
              </w:fldChar>
            </w:r>
            <w:bookmarkStart w:id="65" w:name="Text80"/>
            <w:r w:rsidR="00176D2E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176D2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Start w:id="66" w:name="_GoBack"/>
            <w:bookmarkEnd w:id="65"/>
            <w:bookmarkEnd w:id="66"/>
          </w:p>
        </w:tc>
      </w:tr>
      <w:tr w:rsidR="00621E55" w:rsidRPr="00537A70" w:rsidTr="007314FE">
        <w:trPr>
          <w:trHeight w:hRule="exact" w:val="1440"/>
        </w:trPr>
        <w:tc>
          <w:tcPr>
            <w:tcW w:w="3337" w:type="dxa"/>
          </w:tcPr>
          <w:p w:rsidR="00621E55" w:rsidRPr="00537A70" w:rsidRDefault="00A95D73" w:rsidP="007314FE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67"/>
                  <w:enabled/>
                  <w:calcOnExit w:val="0"/>
                  <w:textInput/>
                </w:ffData>
              </w:fldChar>
            </w:r>
            <w:bookmarkStart w:id="67" w:name="Text67"/>
            <w:r w:rsidR="00176D2E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176D2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67"/>
          </w:p>
        </w:tc>
        <w:tc>
          <w:tcPr>
            <w:tcW w:w="6167" w:type="dxa"/>
          </w:tcPr>
          <w:p w:rsidR="00621E55" w:rsidRPr="00537A70" w:rsidRDefault="00A95D73" w:rsidP="007314FE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bookmarkStart w:id="68" w:name="Text79"/>
            <w:r w:rsidR="00176D2E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176D2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68"/>
          </w:p>
        </w:tc>
      </w:tr>
      <w:tr w:rsidR="00621E55" w:rsidRPr="00537A70" w:rsidTr="007314FE">
        <w:trPr>
          <w:trHeight w:hRule="exact" w:val="1440"/>
        </w:trPr>
        <w:tc>
          <w:tcPr>
            <w:tcW w:w="3337" w:type="dxa"/>
          </w:tcPr>
          <w:p w:rsidR="00621E55" w:rsidRPr="00537A70" w:rsidRDefault="00A95D73" w:rsidP="007314FE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bookmarkStart w:id="69" w:name="Text68"/>
            <w:r w:rsidR="00176D2E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176D2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69"/>
          </w:p>
        </w:tc>
        <w:tc>
          <w:tcPr>
            <w:tcW w:w="6167" w:type="dxa"/>
          </w:tcPr>
          <w:p w:rsidR="00621E55" w:rsidRPr="00537A70" w:rsidRDefault="00A95D73" w:rsidP="007314FE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78"/>
                  <w:enabled/>
                  <w:calcOnExit w:val="0"/>
                  <w:textInput/>
                </w:ffData>
              </w:fldChar>
            </w:r>
            <w:bookmarkStart w:id="70" w:name="Text78"/>
            <w:r w:rsidR="00176D2E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176D2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70"/>
          </w:p>
        </w:tc>
      </w:tr>
      <w:tr w:rsidR="00621E55" w:rsidRPr="00537A70" w:rsidTr="007314FE">
        <w:trPr>
          <w:trHeight w:hRule="exact" w:val="1440"/>
        </w:trPr>
        <w:tc>
          <w:tcPr>
            <w:tcW w:w="3337" w:type="dxa"/>
          </w:tcPr>
          <w:p w:rsidR="00621E55" w:rsidRPr="00537A70" w:rsidRDefault="00A95D73" w:rsidP="007314FE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bookmarkStart w:id="71" w:name="Text69"/>
            <w:r w:rsidR="00176D2E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176D2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71"/>
          </w:p>
        </w:tc>
        <w:tc>
          <w:tcPr>
            <w:tcW w:w="6167" w:type="dxa"/>
          </w:tcPr>
          <w:p w:rsidR="00621E55" w:rsidRPr="00537A70" w:rsidRDefault="00A95D73" w:rsidP="007314FE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77"/>
                  <w:enabled/>
                  <w:calcOnExit w:val="0"/>
                  <w:textInput/>
                </w:ffData>
              </w:fldChar>
            </w:r>
            <w:bookmarkStart w:id="72" w:name="Text77"/>
            <w:r w:rsidR="00176D2E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176D2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72"/>
          </w:p>
        </w:tc>
      </w:tr>
      <w:tr w:rsidR="00621E55" w:rsidRPr="00537A70" w:rsidTr="007314FE">
        <w:trPr>
          <w:trHeight w:hRule="exact" w:val="1440"/>
        </w:trPr>
        <w:tc>
          <w:tcPr>
            <w:tcW w:w="3337" w:type="dxa"/>
          </w:tcPr>
          <w:p w:rsidR="00621E55" w:rsidRPr="00537A70" w:rsidRDefault="00A95D73" w:rsidP="007314FE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70"/>
                  <w:enabled/>
                  <w:calcOnExit w:val="0"/>
                  <w:textInput/>
                </w:ffData>
              </w:fldChar>
            </w:r>
            <w:bookmarkStart w:id="73" w:name="Text70"/>
            <w:r w:rsidR="00176D2E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176D2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73"/>
          </w:p>
        </w:tc>
        <w:tc>
          <w:tcPr>
            <w:tcW w:w="6167" w:type="dxa"/>
          </w:tcPr>
          <w:p w:rsidR="00621E55" w:rsidRPr="00537A70" w:rsidRDefault="00A95D73" w:rsidP="00176D2E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76"/>
                  <w:enabled/>
                  <w:calcOnExit w:val="0"/>
                  <w:textInput/>
                </w:ffData>
              </w:fldChar>
            </w:r>
            <w:bookmarkStart w:id="74" w:name="Text76"/>
            <w:r w:rsidR="00176D2E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176D2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74"/>
          </w:p>
        </w:tc>
      </w:tr>
      <w:tr w:rsidR="00621E55" w:rsidRPr="00537A70" w:rsidTr="007314FE">
        <w:trPr>
          <w:trHeight w:hRule="exact" w:val="1440"/>
        </w:trPr>
        <w:tc>
          <w:tcPr>
            <w:tcW w:w="3337" w:type="dxa"/>
          </w:tcPr>
          <w:p w:rsidR="00621E55" w:rsidRPr="00537A70" w:rsidRDefault="00A95D73" w:rsidP="007314FE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bookmarkStart w:id="75" w:name="Text71"/>
            <w:r w:rsidR="00176D2E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176D2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75"/>
          </w:p>
        </w:tc>
        <w:tc>
          <w:tcPr>
            <w:tcW w:w="6167" w:type="dxa"/>
          </w:tcPr>
          <w:p w:rsidR="00621E55" w:rsidRPr="00537A70" w:rsidRDefault="00A95D73" w:rsidP="007314FE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bookmarkStart w:id="76" w:name="Text74"/>
            <w:r w:rsidR="00176D2E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176D2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76"/>
          </w:p>
        </w:tc>
      </w:tr>
      <w:tr w:rsidR="00621E55" w:rsidRPr="00537A70" w:rsidTr="007314FE">
        <w:trPr>
          <w:trHeight w:hRule="exact" w:val="1440"/>
        </w:trPr>
        <w:tc>
          <w:tcPr>
            <w:tcW w:w="3337" w:type="dxa"/>
          </w:tcPr>
          <w:p w:rsidR="00621E55" w:rsidRPr="00537A70" w:rsidRDefault="00A95D73" w:rsidP="007314FE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72"/>
                  <w:enabled/>
                  <w:calcOnExit w:val="0"/>
                  <w:textInput/>
                </w:ffData>
              </w:fldChar>
            </w:r>
            <w:bookmarkStart w:id="77" w:name="Text72"/>
            <w:r w:rsidR="00176D2E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176D2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77"/>
          </w:p>
        </w:tc>
        <w:tc>
          <w:tcPr>
            <w:tcW w:w="6167" w:type="dxa"/>
          </w:tcPr>
          <w:p w:rsidR="00621E55" w:rsidRPr="00537A70" w:rsidRDefault="00A95D73" w:rsidP="007314FE">
            <w:pPr>
              <w:tabs>
                <w:tab w:val="left" w:pos="-720"/>
                <w:tab w:val="left" w:pos="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2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fldChar w:fldCharType="begin">
                <w:ffData>
                  <w:name w:val="Text73"/>
                  <w:enabled/>
                  <w:calcOnExit w:val="0"/>
                  <w:textInput/>
                </w:ffData>
              </w:fldChar>
            </w:r>
            <w:bookmarkStart w:id="78" w:name="Text73"/>
            <w:r w:rsidR="00176D2E">
              <w:rPr>
                <w:rFonts w:ascii="Times New Roman" w:hAnsi="Times New Roman"/>
                <w:spacing w:val="-2"/>
                <w:sz w:val="20"/>
              </w:rPr>
              <w:instrText xml:space="preserve"> FORMTEXT </w:instrText>
            </w:r>
            <w:r>
              <w:rPr>
                <w:rFonts w:ascii="Times New Roman" w:hAnsi="Times New Roman"/>
                <w:spacing w:val="-2"/>
                <w:sz w:val="20"/>
              </w:rPr>
            </w:r>
            <w:r>
              <w:rPr>
                <w:rFonts w:ascii="Times New Roman" w:hAnsi="Times New Roman"/>
                <w:spacing w:val="-2"/>
                <w:sz w:val="20"/>
              </w:rPr>
              <w:fldChar w:fldCharType="separate"/>
            </w:r>
            <w:r w:rsidR="00176D2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 w:rsidR="00176D2E">
              <w:rPr>
                <w:rFonts w:ascii="Times New Roman" w:hAnsi="Times New Roman"/>
                <w:noProof/>
                <w:spacing w:val="-2"/>
                <w:sz w:val="20"/>
              </w:rPr>
              <w:t> </w:t>
            </w:r>
            <w:r>
              <w:rPr>
                <w:rFonts w:ascii="Times New Roman" w:hAnsi="Times New Roman"/>
                <w:spacing w:val="-2"/>
                <w:sz w:val="20"/>
              </w:rPr>
              <w:fldChar w:fldCharType="end"/>
            </w:r>
            <w:bookmarkEnd w:id="78"/>
          </w:p>
        </w:tc>
      </w:tr>
    </w:tbl>
    <w:p w:rsidR="00621E55" w:rsidRPr="00A45CF5" w:rsidRDefault="00D44511" w:rsidP="00621E55">
      <w:pPr>
        <w:tabs>
          <w:tab w:val="left" w:pos="-720"/>
          <w:tab w:val="left" w:pos="0"/>
        </w:tabs>
        <w:suppressAutoHyphens/>
        <w:jc w:val="both"/>
        <w:rPr>
          <w:rFonts w:ascii="Times New Roman" w:hAnsi="Times New Roman"/>
          <w:spacing w:val="-2"/>
          <w:sz w:val="20"/>
        </w:rPr>
      </w:pPr>
      <w:proofErr w:type="gramStart"/>
      <w:r w:rsidRPr="002D6DC3">
        <w:rPr>
          <w:rFonts w:ascii="Times New Roman Bold" w:hAnsi="Times New Roman Bold"/>
          <w:b/>
          <w:spacing w:val="-2"/>
          <w:sz w:val="20"/>
          <w:vertAlign w:val="superscript"/>
        </w:rPr>
        <w:t>1</w:t>
      </w:r>
      <w:r>
        <w:rPr>
          <w:rFonts w:ascii="Times New Roman" w:hAnsi="Times New Roman"/>
          <w:spacing w:val="-2"/>
          <w:sz w:val="20"/>
        </w:rPr>
        <w:t xml:space="preserve">  Citations</w:t>
      </w:r>
      <w:proofErr w:type="gramEnd"/>
      <w:r>
        <w:rPr>
          <w:rFonts w:ascii="Times New Roman" w:hAnsi="Times New Roman"/>
          <w:spacing w:val="-2"/>
          <w:sz w:val="20"/>
        </w:rPr>
        <w:t xml:space="preserve"> must be specific.  Include sub-paragraph level detail [e.g. 18 AAC </w:t>
      </w:r>
      <w:r w:rsidRPr="002D6DC3">
        <w:rPr>
          <w:rFonts w:ascii="Times New Roman" w:hAnsi="Times New Roman"/>
          <w:spacing w:val="-2"/>
          <w:sz w:val="20"/>
        </w:rPr>
        <w:t>50.055(a)(1)</w:t>
      </w:r>
      <w:r>
        <w:rPr>
          <w:rFonts w:ascii="Times New Roman" w:hAnsi="Times New Roman"/>
          <w:spacing w:val="-2"/>
          <w:sz w:val="20"/>
        </w:rPr>
        <w:t xml:space="preserve">, or </w:t>
      </w:r>
      <w:r w:rsidRPr="002D6DC3">
        <w:rPr>
          <w:rFonts w:ascii="Times New Roman" w:hAnsi="Times New Roman"/>
          <w:spacing w:val="-2"/>
          <w:sz w:val="20"/>
        </w:rPr>
        <w:t>40 C.F.R. 60.332(a)(2)</w:t>
      </w:r>
      <w:r>
        <w:rPr>
          <w:rFonts w:ascii="Times New Roman" w:hAnsi="Times New Roman"/>
          <w:spacing w:val="-2"/>
          <w:sz w:val="20"/>
        </w:rPr>
        <w:t>.]</w:t>
      </w:r>
    </w:p>
    <w:p w:rsidR="00FC6195" w:rsidRDefault="00FC6195" w:rsidP="00792A1F">
      <w:pPr>
        <w:rPr>
          <w:rFonts w:ascii="Times New Roman" w:hAnsi="Times New Roman"/>
          <w:sz w:val="20"/>
        </w:rPr>
      </w:pPr>
    </w:p>
    <w:sectPr w:rsidR="00FC6195" w:rsidSect="00621E55">
      <w:headerReference w:type="default" r:id="rId9"/>
      <w:footerReference w:type="default" r:id="rId10"/>
      <w:endnotePr>
        <w:numFmt w:val="decimal"/>
      </w:endnotePr>
      <w:pgSz w:w="12240" w:h="15840" w:code="1"/>
      <w:pgMar w:top="1800" w:right="1440" w:bottom="1440" w:left="1440" w:header="720" w:footer="720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6572" w:rsidRDefault="00466572">
      <w:pPr>
        <w:widowControl/>
        <w:spacing w:line="20" w:lineRule="exact"/>
      </w:pPr>
    </w:p>
  </w:endnote>
  <w:endnote w:type="continuationSeparator" w:id="0">
    <w:p w:rsidR="00466572" w:rsidRDefault="00466572">
      <w:r>
        <w:t xml:space="preserve"> </w:t>
      </w:r>
    </w:p>
  </w:endnote>
  <w:endnote w:type="continuationNotice" w:id="1">
    <w:p w:rsidR="00466572" w:rsidRDefault="00466572">
      <w:r>
        <w:t xml:space="preserve"> 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Playbill">
    <w:panose1 w:val="040506030A06020202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Italic">
    <w:panose1 w:val="02020503050405090304"/>
    <w:charset w:val="00"/>
    <w:family w:val="auto"/>
    <w:pitch w:val="variable"/>
    <w:sig w:usb0="E0000AFF" w:usb1="00007843" w:usb2="00000001" w:usb3="00000000" w:csb0="000001BF" w:csb1="00000000"/>
  </w:font>
  <w:font w:name="Times New Roman Bold"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1E55" w:rsidRPr="00CB0A40" w:rsidRDefault="00621E55" w:rsidP="00D163F0">
    <w:pPr>
      <w:pBdr>
        <w:top w:val="single" w:sz="8" w:space="1" w:color="auto"/>
      </w:pBdr>
      <w:tabs>
        <w:tab w:val="right" w:pos="9360"/>
      </w:tabs>
      <w:suppressAutoHyphens/>
      <w:jc w:val="both"/>
      <w:rPr>
        <w:rFonts w:ascii="Times New Roman" w:hAnsi="Times New Roman"/>
        <w:i/>
        <w:spacing w:val="-2"/>
        <w:sz w:val="16"/>
      </w:rPr>
    </w:pPr>
    <w:r>
      <w:rPr>
        <w:rFonts w:ascii="Times New Roman Italic" w:hAnsi="Times New Roman Italic"/>
        <w:i/>
        <w:spacing w:val="-2"/>
        <w:sz w:val="16"/>
      </w:rPr>
      <w:t>Alaska Department of Environmental Conservation</w:t>
    </w:r>
    <w:r>
      <w:rPr>
        <w:rFonts w:ascii="Times New Roman" w:hAnsi="Times New Roman"/>
        <w:spacing w:val="-2"/>
        <w:sz w:val="16"/>
      </w:rPr>
      <w:tab/>
    </w:r>
    <w:r w:rsidRPr="00CB0A40">
      <w:rPr>
        <w:rFonts w:ascii="Times New Roman" w:hAnsi="Times New Roman"/>
        <w:i/>
        <w:spacing w:val="-2"/>
        <w:sz w:val="16"/>
      </w:rPr>
      <w:t xml:space="preserve">Page </w:t>
    </w:r>
    <w:r w:rsidR="00A95D73" w:rsidRPr="00CB0A40">
      <w:rPr>
        <w:rFonts w:ascii="Times New Roman" w:hAnsi="Times New Roman"/>
        <w:i/>
        <w:spacing w:val="-2"/>
        <w:sz w:val="16"/>
      </w:rPr>
      <w:fldChar w:fldCharType="begin"/>
    </w:r>
    <w:r w:rsidRPr="00CB0A40">
      <w:rPr>
        <w:rFonts w:ascii="Times New Roman" w:hAnsi="Times New Roman"/>
        <w:i/>
        <w:spacing w:val="-2"/>
        <w:sz w:val="16"/>
      </w:rPr>
      <w:instrText>page \* arabic</w:instrText>
    </w:r>
    <w:r w:rsidR="00A95D73" w:rsidRPr="00CB0A40">
      <w:rPr>
        <w:rFonts w:ascii="Times New Roman" w:hAnsi="Times New Roman"/>
        <w:i/>
        <w:spacing w:val="-2"/>
        <w:sz w:val="16"/>
      </w:rPr>
      <w:fldChar w:fldCharType="separate"/>
    </w:r>
    <w:r w:rsidR="00386216">
      <w:rPr>
        <w:rFonts w:ascii="Times New Roman" w:hAnsi="Times New Roman"/>
        <w:i/>
        <w:noProof/>
        <w:spacing w:val="-2"/>
        <w:sz w:val="16"/>
      </w:rPr>
      <w:t>1</w:t>
    </w:r>
    <w:r w:rsidR="00A95D73" w:rsidRPr="00CB0A40">
      <w:rPr>
        <w:rFonts w:ascii="Times New Roman" w:hAnsi="Times New Roman"/>
        <w:i/>
        <w:spacing w:val="-2"/>
        <w:sz w:val="16"/>
      </w:rPr>
      <w:fldChar w:fldCharType="end"/>
    </w:r>
    <w:r w:rsidRPr="00CB0A40">
      <w:rPr>
        <w:rFonts w:ascii="Times New Roman" w:hAnsi="Times New Roman"/>
        <w:i/>
        <w:spacing w:val="-2"/>
        <w:sz w:val="16"/>
      </w:rPr>
      <w:t xml:space="preserve"> of </w:t>
    </w:r>
    <w:r w:rsidR="00A95D73" w:rsidRPr="00990399">
      <w:rPr>
        <w:rStyle w:val="PageNumber"/>
        <w:rFonts w:ascii="Times New Roman" w:hAnsi="Times New Roman"/>
        <w:i/>
        <w:sz w:val="16"/>
        <w:szCs w:val="16"/>
      </w:rPr>
      <w:fldChar w:fldCharType="begin"/>
    </w:r>
    <w:r w:rsidRPr="00990399">
      <w:rPr>
        <w:rStyle w:val="PageNumber"/>
        <w:rFonts w:ascii="Times New Roman" w:hAnsi="Times New Roman"/>
        <w:i/>
        <w:sz w:val="16"/>
        <w:szCs w:val="16"/>
      </w:rPr>
      <w:instrText xml:space="preserve"> NUMPAGES  \# "0" \* Arabic </w:instrText>
    </w:r>
    <w:r w:rsidR="00A95D73" w:rsidRPr="00990399">
      <w:rPr>
        <w:rStyle w:val="PageNumber"/>
        <w:rFonts w:ascii="Times New Roman" w:hAnsi="Times New Roman"/>
        <w:i/>
        <w:sz w:val="16"/>
        <w:szCs w:val="16"/>
      </w:rPr>
      <w:fldChar w:fldCharType="separate"/>
    </w:r>
    <w:r w:rsidR="00386216">
      <w:rPr>
        <w:rStyle w:val="PageNumber"/>
        <w:rFonts w:ascii="Times New Roman" w:hAnsi="Times New Roman"/>
        <w:i/>
        <w:noProof/>
        <w:sz w:val="16"/>
        <w:szCs w:val="16"/>
      </w:rPr>
      <w:t>3</w:t>
    </w:r>
    <w:r w:rsidR="00A95D73" w:rsidRPr="00990399">
      <w:rPr>
        <w:rStyle w:val="PageNumber"/>
        <w:rFonts w:ascii="Times New Roman" w:hAnsi="Times New Roman"/>
        <w:i/>
        <w:sz w:val="16"/>
        <w:szCs w:val="16"/>
      </w:rPr>
      <w:fldChar w:fldCharType="end"/>
    </w:r>
  </w:p>
  <w:p w:rsidR="00621E55" w:rsidRDefault="00621E55" w:rsidP="00D163F0">
    <w:pPr>
      <w:tabs>
        <w:tab w:val="right" w:pos="9360"/>
      </w:tabs>
      <w:suppressAutoHyphens/>
      <w:jc w:val="both"/>
      <w:rPr>
        <w:rFonts w:ascii="Times New Roman" w:hAnsi="Times New Roman"/>
        <w:spacing w:val="-2"/>
        <w:sz w:val="16"/>
      </w:rPr>
    </w:pPr>
    <w:r>
      <w:rPr>
        <w:rFonts w:ascii="Times New Roman Italic" w:hAnsi="Times New Roman Italic"/>
        <w:i/>
        <w:spacing w:val="-2"/>
        <w:sz w:val="16"/>
      </w:rPr>
      <w:t>Alaska Title V Operating Permit Application Forms</w:t>
    </w:r>
    <w:r>
      <w:rPr>
        <w:rFonts w:ascii="Times New Roman Italic" w:hAnsi="Times New Roman Italic"/>
        <w:i/>
        <w:spacing w:val="-2"/>
        <w:sz w:val="16"/>
      </w:rPr>
      <w:tab/>
    </w:r>
    <w:r w:rsidR="008B5B51">
      <w:rPr>
        <w:rFonts w:ascii="Times New Roman" w:hAnsi="Times New Roman"/>
        <w:i/>
        <w:sz w:val="16"/>
        <w:szCs w:val="16"/>
      </w:rPr>
      <w:t xml:space="preserve">Revised </w:t>
    </w:r>
    <w:r w:rsidR="00756F16">
      <w:rPr>
        <w:rFonts w:ascii="Times New Roman Italic" w:hAnsi="Times New Roman Italic" w:cs="Times New Roman Italic"/>
        <w:i/>
        <w:iCs/>
        <w:spacing w:val="-2"/>
        <w:sz w:val="16"/>
        <w:szCs w:val="16"/>
      </w:rPr>
      <w:t>3/2012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1E55" w:rsidRPr="00990399" w:rsidRDefault="00621E55" w:rsidP="00926011">
    <w:pPr>
      <w:pBdr>
        <w:top w:val="single" w:sz="8" w:space="1" w:color="auto"/>
      </w:pBdr>
      <w:tabs>
        <w:tab w:val="right" w:pos="12960"/>
      </w:tabs>
      <w:suppressAutoHyphens/>
      <w:jc w:val="both"/>
      <w:rPr>
        <w:rFonts w:ascii="Times New Roman" w:hAnsi="Times New Roman"/>
        <w:i/>
        <w:spacing w:val="-2"/>
        <w:sz w:val="16"/>
      </w:rPr>
    </w:pPr>
    <w:r>
      <w:rPr>
        <w:rFonts w:ascii="Times New Roman Italic" w:hAnsi="Times New Roman Italic"/>
        <w:i/>
        <w:spacing w:val="-2"/>
        <w:sz w:val="16"/>
      </w:rPr>
      <w:t>Alaska Department of Environmental Conservation</w:t>
    </w:r>
    <w:r>
      <w:rPr>
        <w:rFonts w:ascii="Times New Roman" w:hAnsi="Times New Roman"/>
        <w:spacing w:val="-2"/>
        <w:sz w:val="16"/>
      </w:rPr>
      <w:tab/>
    </w:r>
    <w:r w:rsidRPr="00990399">
      <w:rPr>
        <w:rFonts w:ascii="Times New Roman" w:hAnsi="Times New Roman"/>
        <w:i/>
        <w:spacing w:val="-2"/>
        <w:sz w:val="16"/>
      </w:rPr>
      <w:t>Page</w:t>
    </w:r>
    <w:r>
      <w:rPr>
        <w:rFonts w:ascii="Times New Roman" w:hAnsi="Times New Roman"/>
        <w:i/>
        <w:spacing w:val="-2"/>
        <w:sz w:val="16"/>
      </w:rPr>
      <w:t xml:space="preserve"> </w:t>
    </w:r>
    <w:r w:rsidR="00A95D73" w:rsidRPr="00CB0A40">
      <w:rPr>
        <w:rFonts w:ascii="Times New Roman" w:hAnsi="Times New Roman"/>
        <w:i/>
        <w:spacing w:val="-2"/>
        <w:sz w:val="16"/>
      </w:rPr>
      <w:fldChar w:fldCharType="begin"/>
    </w:r>
    <w:r w:rsidRPr="00CB0A40">
      <w:rPr>
        <w:rFonts w:ascii="Times New Roman" w:hAnsi="Times New Roman"/>
        <w:i/>
        <w:spacing w:val="-2"/>
        <w:sz w:val="16"/>
      </w:rPr>
      <w:instrText>page \* arabic</w:instrText>
    </w:r>
    <w:r w:rsidR="00A95D73" w:rsidRPr="00CB0A40">
      <w:rPr>
        <w:rFonts w:ascii="Times New Roman" w:hAnsi="Times New Roman"/>
        <w:i/>
        <w:spacing w:val="-2"/>
        <w:sz w:val="16"/>
      </w:rPr>
      <w:fldChar w:fldCharType="separate"/>
    </w:r>
    <w:r w:rsidR="00386216">
      <w:rPr>
        <w:rFonts w:ascii="Times New Roman" w:hAnsi="Times New Roman"/>
        <w:i/>
        <w:noProof/>
        <w:spacing w:val="-2"/>
        <w:sz w:val="16"/>
      </w:rPr>
      <w:t>2</w:t>
    </w:r>
    <w:r w:rsidR="00A95D73" w:rsidRPr="00CB0A40">
      <w:rPr>
        <w:rFonts w:ascii="Times New Roman" w:hAnsi="Times New Roman"/>
        <w:i/>
        <w:spacing w:val="-2"/>
        <w:sz w:val="16"/>
      </w:rPr>
      <w:fldChar w:fldCharType="end"/>
    </w:r>
    <w:r w:rsidRPr="00990399">
      <w:rPr>
        <w:rFonts w:ascii="Times New Roman" w:hAnsi="Times New Roman"/>
        <w:i/>
        <w:spacing w:val="-2"/>
        <w:sz w:val="16"/>
      </w:rPr>
      <w:t xml:space="preserve"> of </w:t>
    </w:r>
    <w:r w:rsidR="00A95D73">
      <w:rPr>
        <w:rStyle w:val="PageNumber"/>
        <w:rFonts w:ascii="Times New Roman" w:hAnsi="Times New Roman"/>
        <w:i/>
        <w:sz w:val="16"/>
        <w:szCs w:val="16"/>
      </w:rPr>
      <w:fldChar w:fldCharType="begin"/>
    </w:r>
    <w:r>
      <w:rPr>
        <w:rStyle w:val="PageNumber"/>
        <w:rFonts w:ascii="Times New Roman" w:hAnsi="Times New Roman"/>
        <w:i/>
        <w:sz w:val="16"/>
        <w:szCs w:val="16"/>
      </w:rPr>
      <w:instrText xml:space="preserve"> NUMPAGES  \# "0" \* Arabic </w:instrText>
    </w:r>
    <w:r w:rsidR="00A95D73">
      <w:rPr>
        <w:rStyle w:val="PageNumber"/>
        <w:rFonts w:ascii="Times New Roman" w:hAnsi="Times New Roman"/>
        <w:i/>
        <w:sz w:val="16"/>
        <w:szCs w:val="16"/>
      </w:rPr>
      <w:fldChar w:fldCharType="separate"/>
    </w:r>
    <w:r w:rsidR="00386216">
      <w:rPr>
        <w:rStyle w:val="PageNumber"/>
        <w:rFonts w:ascii="Times New Roman" w:hAnsi="Times New Roman"/>
        <w:i/>
        <w:noProof/>
        <w:sz w:val="16"/>
        <w:szCs w:val="16"/>
      </w:rPr>
      <w:t>3</w:t>
    </w:r>
    <w:r w:rsidR="00A95D73">
      <w:rPr>
        <w:rStyle w:val="PageNumber"/>
        <w:rFonts w:ascii="Times New Roman" w:hAnsi="Times New Roman"/>
        <w:i/>
        <w:sz w:val="16"/>
        <w:szCs w:val="16"/>
      </w:rPr>
      <w:fldChar w:fldCharType="end"/>
    </w:r>
  </w:p>
  <w:p w:rsidR="00621E55" w:rsidRDefault="00621E55" w:rsidP="00926011">
    <w:pPr>
      <w:tabs>
        <w:tab w:val="right" w:pos="12960"/>
      </w:tabs>
      <w:suppressAutoHyphens/>
      <w:jc w:val="both"/>
      <w:rPr>
        <w:rFonts w:ascii="Times New Roman" w:hAnsi="Times New Roman"/>
        <w:spacing w:val="-2"/>
        <w:sz w:val="16"/>
      </w:rPr>
    </w:pPr>
    <w:r>
      <w:rPr>
        <w:rFonts w:ascii="Times New Roman Italic" w:hAnsi="Times New Roman Italic"/>
        <w:i/>
        <w:spacing w:val="-2"/>
        <w:sz w:val="16"/>
      </w:rPr>
      <w:t>Alaska Title V Operating Permit Application Forms</w:t>
    </w:r>
    <w:r>
      <w:rPr>
        <w:rFonts w:ascii="Times New Roman Italic" w:hAnsi="Times New Roman Italic"/>
        <w:i/>
        <w:spacing w:val="-2"/>
        <w:sz w:val="16"/>
      </w:rPr>
      <w:tab/>
    </w:r>
    <w:r w:rsidR="008B5B51">
      <w:rPr>
        <w:rFonts w:ascii="Times New Roman" w:hAnsi="Times New Roman"/>
        <w:i/>
        <w:sz w:val="16"/>
        <w:szCs w:val="16"/>
      </w:rPr>
      <w:t xml:space="preserve">Revised </w:t>
    </w:r>
    <w:r w:rsidR="00756F16">
      <w:rPr>
        <w:rFonts w:ascii="Times New Roman Italic" w:hAnsi="Times New Roman Italic" w:cs="Times New Roman Italic"/>
        <w:i/>
        <w:iCs/>
        <w:spacing w:val="-2"/>
        <w:sz w:val="16"/>
        <w:szCs w:val="16"/>
      </w:rPr>
      <w:t>3/2012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740D" w:rsidRPr="00A535C2" w:rsidRDefault="00A401A7" w:rsidP="00D163F0">
    <w:pPr>
      <w:pBdr>
        <w:top w:val="single" w:sz="8" w:space="1" w:color="auto"/>
      </w:pBdr>
      <w:tabs>
        <w:tab w:val="right" w:pos="9360"/>
      </w:tabs>
      <w:suppressAutoHyphens/>
      <w:jc w:val="both"/>
      <w:rPr>
        <w:rFonts w:ascii="Times New Roman" w:hAnsi="Times New Roman"/>
        <w:i/>
        <w:spacing w:val="-2"/>
        <w:sz w:val="16"/>
      </w:rPr>
    </w:pPr>
    <w:r>
      <w:rPr>
        <w:rFonts w:ascii="Times New Roman Italic" w:hAnsi="Times New Roman Italic"/>
        <w:i/>
        <w:spacing w:val="-2"/>
        <w:sz w:val="16"/>
      </w:rPr>
      <w:t>Alaska</w:t>
    </w:r>
    <w:r w:rsidR="005E740D">
      <w:rPr>
        <w:rFonts w:ascii="Times New Roman Italic" w:hAnsi="Times New Roman Italic"/>
        <w:i/>
        <w:spacing w:val="-2"/>
        <w:sz w:val="16"/>
      </w:rPr>
      <w:t xml:space="preserve"> Department of Environmental </w:t>
    </w:r>
    <w:r>
      <w:rPr>
        <w:rFonts w:ascii="Times New Roman Italic" w:hAnsi="Times New Roman Italic"/>
        <w:i/>
        <w:spacing w:val="-2"/>
        <w:sz w:val="16"/>
      </w:rPr>
      <w:t>Conservation</w:t>
    </w:r>
    <w:r w:rsidR="005E740D">
      <w:rPr>
        <w:rFonts w:ascii="Times New Roman" w:hAnsi="Times New Roman"/>
        <w:spacing w:val="-2"/>
        <w:sz w:val="16"/>
      </w:rPr>
      <w:tab/>
    </w:r>
    <w:r w:rsidR="005E740D" w:rsidRPr="00A535C2">
      <w:rPr>
        <w:rFonts w:ascii="Times New Roman" w:hAnsi="Times New Roman"/>
        <w:i/>
        <w:spacing w:val="-2"/>
        <w:sz w:val="16"/>
      </w:rPr>
      <w:t xml:space="preserve">Page </w:t>
    </w:r>
    <w:r w:rsidR="00A95D73" w:rsidRPr="00A535C2">
      <w:rPr>
        <w:rFonts w:ascii="Times New Roman" w:hAnsi="Times New Roman"/>
        <w:i/>
        <w:spacing w:val="-2"/>
        <w:sz w:val="16"/>
      </w:rPr>
      <w:fldChar w:fldCharType="begin"/>
    </w:r>
    <w:r w:rsidR="005E740D" w:rsidRPr="00A535C2">
      <w:rPr>
        <w:rFonts w:ascii="Times New Roman" w:hAnsi="Times New Roman"/>
        <w:i/>
        <w:spacing w:val="-2"/>
        <w:sz w:val="16"/>
      </w:rPr>
      <w:instrText>page \* arabic</w:instrText>
    </w:r>
    <w:r w:rsidR="00A95D73" w:rsidRPr="00A535C2">
      <w:rPr>
        <w:rFonts w:ascii="Times New Roman" w:hAnsi="Times New Roman"/>
        <w:i/>
        <w:spacing w:val="-2"/>
        <w:sz w:val="16"/>
      </w:rPr>
      <w:fldChar w:fldCharType="separate"/>
    </w:r>
    <w:r w:rsidR="00386216">
      <w:rPr>
        <w:rFonts w:ascii="Times New Roman" w:hAnsi="Times New Roman"/>
        <w:i/>
        <w:noProof/>
        <w:spacing w:val="-2"/>
        <w:sz w:val="16"/>
      </w:rPr>
      <w:t>3</w:t>
    </w:r>
    <w:r w:rsidR="00A95D73" w:rsidRPr="00A535C2">
      <w:rPr>
        <w:rFonts w:ascii="Times New Roman" w:hAnsi="Times New Roman"/>
        <w:i/>
        <w:spacing w:val="-2"/>
        <w:sz w:val="16"/>
      </w:rPr>
      <w:fldChar w:fldCharType="end"/>
    </w:r>
    <w:r w:rsidR="005E740D" w:rsidRPr="00A535C2">
      <w:rPr>
        <w:rFonts w:ascii="Times New Roman" w:hAnsi="Times New Roman"/>
        <w:i/>
        <w:spacing w:val="-2"/>
        <w:sz w:val="16"/>
      </w:rPr>
      <w:t xml:space="preserve"> of </w:t>
    </w:r>
    <w:r w:rsidR="00A95D73" w:rsidRPr="00A535C2">
      <w:rPr>
        <w:rStyle w:val="PageNumber"/>
        <w:rFonts w:ascii="Times New Roman" w:hAnsi="Times New Roman"/>
        <w:i/>
        <w:sz w:val="16"/>
        <w:szCs w:val="16"/>
      </w:rPr>
      <w:fldChar w:fldCharType="begin"/>
    </w:r>
    <w:r w:rsidR="005E740D" w:rsidRPr="00A535C2">
      <w:rPr>
        <w:rStyle w:val="PageNumber"/>
        <w:rFonts w:ascii="Times New Roman" w:hAnsi="Times New Roman"/>
        <w:i/>
        <w:sz w:val="16"/>
        <w:szCs w:val="16"/>
      </w:rPr>
      <w:instrText xml:space="preserve"> NUMPAGES </w:instrText>
    </w:r>
    <w:r w:rsidR="00A95D73" w:rsidRPr="00A535C2">
      <w:rPr>
        <w:rStyle w:val="PageNumber"/>
        <w:rFonts w:ascii="Times New Roman" w:hAnsi="Times New Roman"/>
        <w:i/>
        <w:sz w:val="16"/>
        <w:szCs w:val="16"/>
      </w:rPr>
      <w:fldChar w:fldCharType="separate"/>
    </w:r>
    <w:r w:rsidR="00386216">
      <w:rPr>
        <w:rStyle w:val="PageNumber"/>
        <w:rFonts w:ascii="Times New Roman" w:hAnsi="Times New Roman"/>
        <w:i/>
        <w:noProof/>
        <w:sz w:val="16"/>
        <w:szCs w:val="16"/>
      </w:rPr>
      <w:t>3</w:t>
    </w:r>
    <w:r w:rsidR="00A95D73" w:rsidRPr="00A535C2">
      <w:rPr>
        <w:rStyle w:val="PageNumber"/>
        <w:rFonts w:ascii="Times New Roman" w:hAnsi="Times New Roman"/>
        <w:i/>
        <w:sz w:val="16"/>
        <w:szCs w:val="16"/>
      </w:rPr>
      <w:fldChar w:fldCharType="end"/>
    </w:r>
  </w:p>
  <w:p w:rsidR="005E740D" w:rsidRDefault="00241690" w:rsidP="00D163F0">
    <w:pPr>
      <w:tabs>
        <w:tab w:val="right" w:pos="9360"/>
      </w:tabs>
      <w:suppressAutoHyphens/>
      <w:jc w:val="both"/>
      <w:rPr>
        <w:rFonts w:ascii="Times New Roman" w:hAnsi="Times New Roman"/>
        <w:spacing w:val="-2"/>
        <w:sz w:val="16"/>
      </w:rPr>
    </w:pPr>
    <w:r>
      <w:rPr>
        <w:rFonts w:ascii="Times New Roman Italic" w:hAnsi="Times New Roman Italic"/>
        <w:i/>
        <w:spacing w:val="-2"/>
        <w:sz w:val="16"/>
      </w:rPr>
      <w:t>Alaska Title V Operating Permit Application Forms</w:t>
    </w:r>
    <w:r>
      <w:rPr>
        <w:rFonts w:ascii="Times New Roman Italic" w:hAnsi="Times New Roman Italic"/>
        <w:i/>
        <w:spacing w:val="-2"/>
        <w:sz w:val="16"/>
      </w:rPr>
      <w:tab/>
    </w:r>
    <w:r w:rsidR="008B5B51">
      <w:rPr>
        <w:rFonts w:ascii="Times New Roman" w:hAnsi="Times New Roman"/>
        <w:i/>
        <w:sz w:val="16"/>
        <w:szCs w:val="16"/>
      </w:rPr>
      <w:t xml:space="preserve">Revised </w:t>
    </w:r>
    <w:r w:rsidR="00756F16">
      <w:rPr>
        <w:rFonts w:ascii="Times New Roman Italic" w:hAnsi="Times New Roman Italic" w:cs="Times New Roman Italic"/>
        <w:i/>
        <w:iCs/>
        <w:spacing w:val="-2"/>
        <w:sz w:val="16"/>
        <w:szCs w:val="16"/>
      </w:rPr>
      <w:t>3/2012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6572" w:rsidRDefault="00466572">
      <w:r>
        <w:separator/>
      </w:r>
    </w:p>
  </w:footnote>
  <w:footnote w:type="continuationSeparator" w:id="0">
    <w:p w:rsidR="00466572" w:rsidRDefault="0046657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1E55" w:rsidRDefault="00621E55" w:rsidP="00621E55">
    <w:pPr>
      <w:tabs>
        <w:tab w:val="right" w:pos="9360"/>
      </w:tabs>
      <w:suppressAutoHyphens/>
      <w:jc w:val="center"/>
      <w:rPr>
        <w:rFonts w:ascii="Times New Roman" w:hAnsi="Times New Roman"/>
        <w:spacing w:val="-3"/>
      </w:rPr>
    </w:pPr>
    <w:r>
      <w:rPr>
        <w:rFonts w:ascii="Times New Roman" w:hAnsi="Times New Roman"/>
        <w:b/>
        <w:spacing w:val="-3"/>
      </w:rPr>
      <w:t>FORM B9.5</w:t>
    </w:r>
  </w:p>
  <w:p w:rsidR="00621E55" w:rsidRPr="005F4344" w:rsidRDefault="00621E55" w:rsidP="00621E55">
    <w:pPr>
      <w:pBdr>
        <w:bottom w:val="single" w:sz="8" w:space="1" w:color="auto"/>
      </w:pBdr>
      <w:tabs>
        <w:tab w:val="right" w:pos="9360"/>
      </w:tabs>
      <w:suppressAutoHyphens/>
      <w:jc w:val="center"/>
      <w:rPr>
        <w:szCs w:val="24"/>
      </w:rPr>
    </w:pPr>
    <w:r w:rsidRPr="004A64B9">
      <w:rPr>
        <w:rFonts w:ascii="Times New Roman" w:hAnsi="Times New Roman"/>
        <w:spacing w:val="-3"/>
        <w:szCs w:val="24"/>
      </w:rPr>
      <w:t>Emission Unit Detail Form - Unpaved Roads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740D" w:rsidRDefault="005E740D" w:rsidP="004A64B9">
    <w:pPr>
      <w:tabs>
        <w:tab w:val="right" w:pos="9360"/>
      </w:tabs>
      <w:suppressAutoHyphens/>
      <w:jc w:val="center"/>
      <w:rPr>
        <w:rFonts w:ascii="Times New Roman" w:hAnsi="Times New Roman"/>
        <w:spacing w:val="-3"/>
      </w:rPr>
    </w:pPr>
    <w:r>
      <w:rPr>
        <w:rFonts w:ascii="Times New Roman" w:hAnsi="Times New Roman"/>
        <w:b/>
        <w:spacing w:val="-3"/>
      </w:rPr>
      <w:t xml:space="preserve">FORM </w:t>
    </w:r>
    <w:r w:rsidR="004A64B9">
      <w:rPr>
        <w:rFonts w:ascii="Times New Roman" w:hAnsi="Times New Roman"/>
        <w:b/>
        <w:spacing w:val="-3"/>
      </w:rPr>
      <w:t>B9.5</w:t>
    </w:r>
  </w:p>
  <w:p w:rsidR="005E740D" w:rsidRPr="004A64B9" w:rsidRDefault="004A64B9" w:rsidP="004A64B9">
    <w:pPr>
      <w:pBdr>
        <w:bottom w:val="single" w:sz="8" w:space="1" w:color="auto"/>
      </w:pBdr>
      <w:tabs>
        <w:tab w:val="right" w:pos="9360"/>
      </w:tabs>
      <w:suppressAutoHyphens/>
      <w:jc w:val="center"/>
      <w:rPr>
        <w:rFonts w:ascii="Times New Roman" w:hAnsi="Times New Roman"/>
        <w:szCs w:val="24"/>
      </w:rPr>
    </w:pPr>
    <w:r w:rsidRPr="004A64B9">
      <w:rPr>
        <w:rFonts w:ascii="Times New Roman" w:hAnsi="Times New Roman"/>
        <w:spacing w:val="-3"/>
        <w:szCs w:val="24"/>
      </w:rPr>
      <w:t>Emission Unit Detail Form - Unpaved Roads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ocumentProtection w:edit="forms" w:enforcement="1" w:cryptProviderType="rsaFull" w:cryptAlgorithmClass="hash" w:cryptAlgorithmType="typeAny" w:cryptAlgorithmSid="4" w:cryptSpinCount="100000" w:hash="hFbeTJ+X5ITzUE8qWNTcXU9XDeU=" w:salt="QhB8KSTCD+Qh97UbIHzGTw=="/>
  <w:defaultTabStop w:val="720"/>
  <w:hyphenationZone w:val="1053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4098"/>
  </w:hdrShapeDefaults>
  <w:footnotePr>
    <w:footnote w:id="-1"/>
    <w:footnote w:id="0"/>
  </w:footnotePr>
  <w:endnotePr>
    <w:numFmt w:val="decimal"/>
    <w:endnote w:id="-1"/>
    <w:endnote w:id="0"/>
    <w:endnote w:id="1"/>
  </w:endnotePr>
  <w:compat/>
  <w:rsids>
    <w:rsidRoot w:val="00D163F0"/>
    <w:rsid w:val="00011135"/>
    <w:rsid w:val="0004431A"/>
    <w:rsid w:val="00047162"/>
    <w:rsid w:val="00050E00"/>
    <w:rsid w:val="00052610"/>
    <w:rsid w:val="000804EE"/>
    <w:rsid w:val="000C5B8C"/>
    <w:rsid w:val="000D25D7"/>
    <w:rsid w:val="00103AAE"/>
    <w:rsid w:val="00104268"/>
    <w:rsid w:val="00176D2E"/>
    <w:rsid w:val="0018163C"/>
    <w:rsid w:val="00193A5A"/>
    <w:rsid w:val="001A0457"/>
    <w:rsid w:val="001C7449"/>
    <w:rsid w:val="001E5FB5"/>
    <w:rsid w:val="00217F46"/>
    <w:rsid w:val="00241690"/>
    <w:rsid w:val="002B7EF0"/>
    <w:rsid w:val="002C410E"/>
    <w:rsid w:val="002C7C69"/>
    <w:rsid w:val="002D0334"/>
    <w:rsid w:val="002F5723"/>
    <w:rsid w:val="0031132A"/>
    <w:rsid w:val="00360CE5"/>
    <w:rsid w:val="003759A9"/>
    <w:rsid w:val="00386216"/>
    <w:rsid w:val="00391536"/>
    <w:rsid w:val="003C70FA"/>
    <w:rsid w:val="003F34F1"/>
    <w:rsid w:val="004452EB"/>
    <w:rsid w:val="004604B4"/>
    <w:rsid w:val="00464B59"/>
    <w:rsid w:val="00466572"/>
    <w:rsid w:val="004810AC"/>
    <w:rsid w:val="00482CEA"/>
    <w:rsid w:val="004A568C"/>
    <w:rsid w:val="004A64B9"/>
    <w:rsid w:val="00514BC3"/>
    <w:rsid w:val="005255B9"/>
    <w:rsid w:val="00540B3D"/>
    <w:rsid w:val="00545EB8"/>
    <w:rsid w:val="005655D5"/>
    <w:rsid w:val="00566C97"/>
    <w:rsid w:val="00573A65"/>
    <w:rsid w:val="005E2D86"/>
    <w:rsid w:val="005E740D"/>
    <w:rsid w:val="00621E55"/>
    <w:rsid w:val="006220BF"/>
    <w:rsid w:val="00697607"/>
    <w:rsid w:val="006F61DF"/>
    <w:rsid w:val="0070219C"/>
    <w:rsid w:val="00756F16"/>
    <w:rsid w:val="007612C2"/>
    <w:rsid w:val="00792A1F"/>
    <w:rsid w:val="007B0C8A"/>
    <w:rsid w:val="00820CF5"/>
    <w:rsid w:val="00857366"/>
    <w:rsid w:val="008627AA"/>
    <w:rsid w:val="008B5B51"/>
    <w:rsid w:val="008C4754"/>
    <w:rsid w:val="008F6D26"/>
    <w:rsid w:val="009007D8"/>
    <w:rsid w:val="009302AD"/>
    <w:rsid w:val="0095255D"/>
    <w:rsid w:val="009707BA"/>
    <w:rsid w:val="009868EB"/>
    <w:rsid w:val="009C5A18"/>
    <w:rsid w:val="009C60CE"/>
    <w:rsid w:val="009E2081"/>
    <w:rsid w:val="009E5C1F"/>
    <w:rsid w:val="00A3224E"/>
    <w:rsid w:val="00A376FD"/>
    <w:rsid w:val="00A401A7"/>
    <w:rsid w:val="00A51380"/>
    <w:rsid w:val="00A51945"/>
    <w:rsid w:val="00A535C2"/>
    <w:rsid w:val="00A719F3"/>
    <w:rsid w:val="00A93AC5"/>
    <w:rsid w:val="00A95D73"/>
    <w:rsid w:val="00A96C60"/>
    <w:rsid w:val="00AB3AE2"/>
    <w:rsid w:val="00AB4A62"/>
    <w:rsid w:val="00AD237E"/>
    <w:rsid w:val="00B92C73"/>
    <w:rsid w:val="00BA4745"/>
    <w:rsid w:val="00BB3360"/>
    <w:rsid w:val="00BB7964"/>
    <w:rsid w:val="00C52DAE"/>
    <w:rsid w:val="00C5308F"/>
    <w:rsid w:val="00CC0DC3"/>
    <w:rsid w:val="00CE2DA6"/>
    <w:rsid w:val="00CE65BF"/>
    <w:rsid w:val="00CF0390"/>
    <w:rsid w:val="00CF6F58"/>
    <w:rsid w:val="00D016E5"/>
    <w:rsid w:val="00D163F0"/>
    <w:rsid w:val="00D44511"/>
    <w:rsid w:val="00D650D4"/>
    <w:rsid w:val="00D75CCD"/>
    <w:rsid w:val="00D846E7"/>
    <w:rsid w:val="00DC377D"/>
    <w:rsid w:val="00E00BEB"/>
    <w:rsid w:val="00E60E1F"/>
    <w:rsid w:val="00EA3DD2"/>
    <w:rsid w:val="00EA707D"/>
    <w:rsid w:val="00EB012A"/>
    <w:rsid w:val="00EB4A77"/>
    <w:rsid w:val="00ED0240"/>
    <w:rsid w:val="00ED1923"/>
    <w:rsid w:val="00ED70F3"/>
    <w:rsid w:val="00EF7EA0"/>
    <w:rsid w:val="00F11E47"/>
    <w:rsid w:val="00F51252"/>
    <w:rsid w:val="00F534EF"/>
    <w:rsid w:val="00F55581"/>
    <w:rsid w:val="00F62635"/>
    <w:rsid w:val="00F852BA"/>
    <w:rsid w:val="00F97F79"/>
    <w:rsid w:val="00FA79FB"/>
    <w:rsid w:val="00FB79E7"/>
    <w:rsid w:val="00FC61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2610"/>
    <w:pPr>
      <w:widowControl w:val="0"/>
    </w:pPr>
    <w:rPr>
      <w:rFonts w:ascii="Courier" w:hAnsi="Courier"/>
      <w:snapToGrid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sid w:val="00052610"/>
  </w:style>
  <w:style w:type="character" w:styleId="EndnoteReference">
    <w:name w:val="endnote reference"/>
    <w:basedOn w:val="DefaultParagraphFont"/>
    <w:semiHidden/>
    <w:rsid w:val="00052610"/>
    <w:rPr>
      <w:vertAlign w:val="superscript"/>
    </w:rPr>
  </w:style>
  <w:style w:type="paragraph" w:styleId="FootnoteText">
    <w:name w:val="footnote text"/>
    <w:basedOn w:val="Normal"/>
    <w:semiHidden/>
    <w:rsid w:val="00052610"/>
  </w:style>
  <w:style w:type="character" w:styleId="FootnoteReference">
    <w:name w:val="footnote reference"/>
    <w:basedOn w:val="DefaultParagraphFont"/>
    <w:semiHidden/>
    <w:rsid w:val="00052610"/>
    <w:rPr>
      <w:vertAlign w:val="superscript"/>
    </w:rPr>
  </w:style>
  <w:style w:type="character" w:customStyle="1" w:styleId="Heading">
    <w:name w:val="Heading"/>
    <w:basedOn w:val="DefaultParagraphFont"/>
    <w:rsid w:val="00052610"/>
  </w:style>
  <w:style w:type="character" w:customStyle="1" w:styleId="RightPar">
    <w:name w:val="Right Par"/>
    <w:basedOn w:val="DefaultParagraphFont"/>
    <w:rsid w:val="00052610"/>
  </w:style>
  <w:style w:type="character" w:customStyle="1" w:styleId="Bibliogrphy">
    <w:name w:val="Bibliogrphy"/>
    <w:basedOn w:val="DefaultParagraphFont"/>
    <w:rsid w:val="00052610"/>
  </w:style>
  <w:style w:type="character" w:customStyle="1" w:styleId="Subheading">
    <w:name w:val="Subheading"/>
    <w:basedOn w:val="DefaultParagraphFont"/>
    <w:rsid w:val="00052610"/>
  </w:style>
  <w:style w:type="character" w:customStyle="1" w:styleId="Document8">
    <w:name w:val="Document 8"/>
    <w:basedOn w:val="DefaultParagraphFont"/>
    <w:rsid w:val="00052610"/>
  </w:style>
  <w:style w:type="character" w:customStyle="1" w:styleId="Document4">
    <w:name w:val="Document 4"/>
    <w:basedOn w:val="DefaultParagraphFont"/>
    <w:rsid w:val="00052610"/>
    <w:rPr>
      <w:b/>
      <w:i/>
      <w:sz w:val="24"/>
    </w:rPr>
  </w:style>
  <w:style w:type="character" w:customStyle="1" w:styleId="Document6">
    <w:name w:val="Document 6"/>
    <w:basedOn w:val="DefaultParagraphFont"/>
    <w:rsid w:val="00052610"/>
  </w:style>
  <w:style w:type="character" w:customStyle="1" w:styleId="Document5">
    <w:name w:val="Document 5"/>
    <w:basedOn w:val="DefaultParagraphFont"/>
    <w:rsid w:val="00052610"/>
  </w:style>
  <w:style w:type="character" w:customStyle="1" w:styleId="Document2">
    <w:name w:val="Document 2"/>
    <w:basedOn w:val="DefaultParagraphFont"/>
    <w:rsid w:val="00052610"/>
    <w:rPr>
      <w:rFonts w:ascii="Courier" w:hAnsi="Courier"/>
      <w:noProof w:val="0"/>
      <w:sz w:val="24"/>
      <w:lang w:val="en-US"/>
    </w:rPr>
  </w:style>
  <w:style w:type="character" w:customStyle="1" w:styleId="Document7">
    <w:name w:val="Document 7"/>
    <w:basedOn w:val="DefaultParagraphFont"/>
    <w:rsid w:val="00052610"/>
  </w:style>
  <w:style w:type="character" w:customStyle="1" w:styleId="RightPar1">
    <w:name w:val="Right Par 1"/>
    <w:basedOn w:val="DefaultParagraphFont"/>
    <w:rsid w:val="00052610"/>
  </w:style>
  <w:style w:type="character" w:customStyle="1" w:styleId="RightPar2">
    <w:name w:val="Right Par 2"/>
    <w:basedOn w:val="DefaultParagraphFont"/>
    <w:rsid w:val="00052610"/>
  </w:style>
  <w:style w:type="character" w:customStyle="1" w:styleId="Document3">
    <w:name w:val="Document 3"/>
    <w:basedOn w:val="DefaultParagraphFont"/>
    <w:rsid w:val="00052610"/>
    <w:rPr>
      <w:rFonts w:ascii="Courier" w:hAnsi="Courier"/>
      <w:noProof w:val="0"/>
      <w:sz w:val="24"/>
      <w:lang w:val="en-US"/>
    </w:rPr>
  </w:style>
  <w:style w:type="character" w:customStyle="1" w:styleId="RightPar3">
    <w:name w:val="Right Par 3"/>
    <w:basedOn w:val="DefaultParagraphFont"/>
    <w:rsid w:val="00052610"/>
  </w:style>
  <w:style w:type="character" w:customStyle="1" w:styleId="RightPar4">
    <w:name w:val="Right Par 4"/>
    <w:basedOn w:val="DefaultParagraphFont"/>
    <w:rsid w:val="00052610"/>
  </w:style>
  <w:style w:type="character" w:customStyle="1" w:styleId="RightPar5">
    <w:name w:val="Right Par 5"/>
    <w:basedOn w:val="DefaultParagraphFont"/>
    <w:rsid w:val="00052610"/>
  </w:style>
  <w:style w:type="character" w:customStyle="1" w:styleId="RightPar6">
    <w:name w:val="Right Par 6"/>
    <w:basedOn w:val="DefaultParagraphFont"/>
    <w:rsid w:val="00052610"/>
  </w:style>
  <w:style w:type="character" w:customStyle="1" w:styleId="RightPar7">
    <w:name w:val="Right Par 7"/>
    <w:basedOn w:val="DefaultParagraphFont"/>
    <w:rsid w:val="00052610"/>
  </w:style>
  <w:style w:type="character" w:customStyle="1" w:styleId="RightPar8">
    <w:name w:val="Right Par 8"/>
    <w:basedOn w:val="DefaultParagraphFont"/>
    <w:rsid w:val="00052610"/>
  </w:style>
  <w:style w:type="paragraph" w:customStyle="1" w:styleId="Document1">
    <w:name w:val="Document 1"/>
    <w:rsid w:val="00052610"/>
    <w:pPr>
      <w:keepNext/>
      <w:keepLines/>
      <w:widowControl w:val="0"/>
      <w:tabs>
        <w:tab w:val="left" w:pos="-720"/>
      </w:tabs>
      <w:suppressAutoHyphens/>
    </w:pPr>
    <w:rPr>
      <w:rFonts w:ascii="Courier" w:hAnsi="Courier"/>
      <w:snapToGrid w:val="0"/>
      <w:sz w:val="24"/>
    </w:rPr>
  </w:style>
  <w:style w:type="character" w:customStyle="1" w:styleId="DocInit">
    <w:name w:val="Doc Init"/>
    <w:basedOn w:val="DefaultParagraphFont"/>
    <w:rsid w:val="00052610"/>
  </w:style>
  <w:style w:type="character" w:customStyle="1" w:styleId="TechInit">
    <w:name w:val="Tech Init"/>
    <w:basedOn w:val="DefaultParagraphFont"/>
    <w:rsid w:val="00052610"/>
    <w:rPr>
      <w:rFonts w:ascii="Courier" w:hAnsi="Courier"/>
      <w:noProof w:val="0"/>
      <w:sz w:val="24"/>
      <w:lang w:val="en-US"/>
    </w:rPr>
  </w:style>
  <w:style w:type="character" w:customStyle="1" w:styleId="Technical5">
    <w:name w:val="Technical 5"/>
    <w:basedOn w:val="DefaultParagraphFont"/>
    <w:rsid w:val="00052610"/>
  </w:style>
  <w:style w:type="character" w:customStyle="1" w:styleId="Technical6">
    <w:name w:val="Technical 6"/>
    <w:basedOn w:val="DefaultParagraphFont"/>
    <w:rsid w:val="00052610"/>
  </w:style>
  <w:style w:type="character" w:customStyle="1" w:styleId="Technical2">
    <w:name w:val="Technical 2"/>
    <w:basedOn w:val="DefaultParagraphFont"/>
    <w:rsid w:val="00052610"/>
    <w:rPr>
      <w:rFonts w:ascii="Courier" w:hAnsi="Courier"/>
      <w:noProof w:val="0"/>
      <w:sz w:val="24"/>
      <w:lang w:val="en-US"/>
    </w:rPr>
  </w:style>
  <w:style w:type="character" w:customStyle="1" w:styleId="Technical3">
    <w:name w:val="Technical 3"/>
    <w:basedOn w:val="DefaultParagraphFont"/>
    <w:rsid w:val="00052610"/>
    <w:rPr>
      <w:rFonts w:ascii="Courier" w:hAnsi="Courier"/>
      <w:noProof w:val="0"/>
      <w:sz w:val="24"/>
      <w:lang w:val="en-US"/>
    </w:rPr>
  </w:style>
  <w:style w:type="character" w:customStyle="1" w:styleId="Technical4">
    <w:name w:val="Technical 4"/>
    <w:basedOn w:val="DefaultParagraphFont"/>
    <w:rsid w:val="00052610"/>
  </w:style>
  <w:style w:type="character" w:customStyle="1" w:styleId="Technical1">
    <w:name w:val="Technical 1"/>
    <w:basedOn w:val="DefaultParagraphFont"/>
    <w:rsid w:val="00052610"/>
    <w:rPr>
      <w:rFonts w:ascii="Courier" w:hAnsi="Courier"/>
      <w:noProof w:val="0"/>
      <w:sz w:val="24"/>
      <w:lang w:val="en-US"/>
    </w:rPr>
  </w:style>
  <w:style w:type="character" w:customStyle="1" w:styleId="Technical7">
    <w:name w:val="Technical 7"/>
    <w:basedOn w:val="DefaultParagraphFont"/>
    <w:rsid w:val="00052610"/>
  </w:style>
  <w:style w:type="character" w:customStyle="1" w:styleId="Technical8">
    <w:name w:val="Technical 8"/>
    <w:basedOn w:val="DefaultParagraphFont"/>
    <w:rsid w:val="00052610"/>
  </w:style>
  <w:style w:type="character" w:customStyle="1" w:styleId="1">
    <w:name w:val="1"/>
    <w:basedOn w:val="DefaultParagraphFont"/>
    <w:rsid w:val="00052610"/>
    <w:rPr>
      <w:rFonts w:ascii="Courier" w:hAnsi="Courier"/>
      <w:noProof w:val="0"/>
      <w:sz w:val="24"/>
      <w:lang w:val="en-US"/>
    </w:rPr>
  </w:style>
  <w:style w:type="character" w:customStyle="1" w:styleId="dblund">
    <w:name w:val="dblund"/>
    <w:basedOn w:val="DefaultParagraphFont"/>
    <w:rsid w:val="00052610"/>
  </w:style>
  <w:style w:type="character" w:customStyle="1" w:styleId="meaning">
    <w:name w:val="meaning"/>
    <w:basedOn w:val="DefaultParagraphFont"/>
    <w:rsid w:val="00052610"/>
    <w:rPr>
      <w:rFonts w:ascii="Arial Rounded MT Bold" w:hAnsi="Arial Rounded MT Bold"/>
      <w:b/>
      <w:noProof w:val="0"/>
      <w:sz w:val="20"/>
      <w:lang w:val="en-US"/>
    </w:rPr>
  </w:style>
  <w:style w:type="character" w:customStyle="1" w:styleId="Options">
    <w:name w:val="Options"/>
    <w:basedOn w:val="DefaultParagraphFont"/>
    <w:rsid w:val="00052610"/>
    <w:rPr>
      <w:sz w:val="21"/>
      <w:u w:val="single"/>
    </w:rPr>
  </w:style>
  <w:style w:type="character" w:customStyle="1" w:styleId="2">
    <w:name w:val="2"/>
    <w:basedOn w:val="DefaultParagraphFont"/>
    <w:rsid w:val="00052610"/>
    <w:rPr>
      <w:rFonts w:ascii="Courier" w:hAnsi="Courier"/>
      <w:noProof w:val="0"/>
      <w:sz w:val="24"/>
      <w:lang w:val="en-US"/>
    </w:rPr>
  </w:style>
  <w:style w:type="paragraph" w:customStyle="1" w:styleId="MACNormal">
    <w:name w:val="MACNormal"/>
    <w:rsid w:val="00052610"/>
    <w:pPr>
      <w:widowControl w:val="0"/>
      <w:tabs>
        <w:tab w:val="left" w:pos="-1440"/>
        <w:tab w:val="left" w:pos="-720"/>
      </w:tabs>
      <w:suppressAutoHyphens/>
    </w:pPr>
    <w:rPr>
      <w:rFonts w:ascii="Playbill" w:hAnsi="Playbill"/>
      <w:snapToGrid w:val="0"/>
      <w:color w:val="000000"/>
      <w:sz w:val="23"/>
    </w:rPr>
  </w:style>
  <w:style w:type="paragraph" w:styleId="Header">
    <w:name w:val="header"/>
    <w:basedOn w:val="Normal"/>
    <w:rsid w:val="00052610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semiHidden/>
    <w:rsid w:val="00052610"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autoRedefine/>
    <w:semiHidden/>
    <w:rsid w:val="00052610"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autoRedefine/>
    <w:semiHidden/>
    <w:rsid w:val="00052610"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autoRedefine/>
    <w:semiHidden/>
    <w:rsid w:val="00052610"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autoRedefine/>
    <w:semiHidden/>
    <w:rsid w:val="00052610"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autoRedefine/>
    <w:semiHidden/>
    <w:rsid w:val="00052610"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autoRedefine/>
    <w:semiHidden/>
    <w:rsid w:val="00052610"/>
    <w:pPr>
      <w:suppressAutoHyphens/>
      <w:ind w:left="720" w:hanging="720"/>
    </w:pPr>
  </w:style>
  <w:style w:type="paragraph" w:styleId="TOC8">
    <w:name w:val="toc 8"/>
    <w:basedOn w:val="Normal"/>
    <w:next w:val="Normal"/>
    <w:autoRedefine/>
    <w:semiHidden/>
    <w:rsid w:val="00052610"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autoRedefine/>
    <w:semiHidden/>
    <w:rsid w:val="00052610"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autoRedefine/>
    <w:semiHidden/>
    <w:rsid w:val="00052610"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autoRedefine/>
    <w:semiHidden/>
    <w:rsid w:val="00052610"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rsid w:val="00052610"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sid w:val="00052610"/>
  </w:style>
  <w:style w:type="character" w:customStyle="1" w:styleId="EquationCaption">
    <w:name w:val="_Equation Caption"/>
    <w:rsid w:val="00052610"/>
  </w:style>
  <w:style w:type="paragraph" w:styleId="Footer">
    <w:name w:val="footer"/>
    <w:basedOn w:val="Normal"/>
    <w:rsid w:val="00D163F0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D163F0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464B59"/>
  </w:style>
  <w:style w:type="paragraph" w:styleId="BalloonText">
    <w:name w:val="Balloon Text"/>
    <w:basedOn w:val="Normal"/>
    <w:semiHidden/>
    <w:rsid w:val="00A96C60"/>
    <w:rPr>
      <w:rFonts w:ascii="Tahoma" w:hAnsi="Tahoma" w:cs="Tahoma"/>
      <w:sz w:val="16"/>
      <w:szCs w:val="16"/>
    </w:rPr>
  </w:style>
  <w:style w:type="paragraph" w:customStyle="1" w:styleId="PermitText">
    <w:name w:val="PermitText"/>
    <w:basedOn w:val="EndnoteText"/>
    <w:link w:val="PermitTextChar"/>
    <w:rsid w:val="00621E55"/>
  </w:style>
  <w:style w:type="character" w:customStyle="1" w:styleId="PermitTextChar">
    <w:name w:val="PermitText Char"/>
    <w:basedOn w:val="DefaultParagraphFont"/>
    <w:link w:val="PermitText"/>
    <w:rsid w:val="00621E55"/>
    <w:rPr>
      <w:rFonts w:ascii="Courier" w:hAnsi="Courier"/>
      <w:snapToGrid w:val="0"/>
      <w:sz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2610"/>
    <w:pPr>
      <w:widowControl w:val="0"/>
    </w:pPr>
    <w:rPr>
      <w:rFonts w:ascii="Courier" w:hAnsi="Courier"/>
      <w:snapToGrid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sid w:val="00052610"/>
  </w:style>
  <w:style w:type="character" w:styleId="EndnoteReference">
    <w:name w:val="endnote reference"/>
    <w:basedOn w:val="DefaultParagraphFont"/>
    <w:semiHidden/>
    <w:rsid w:val="00052610"/>
    <w:rPr>
      <w:vertAlign w:val="superscript"/>
    </w:rPr>
  </w:style>
  <w:style w:type="paragraph" w:styleId="FootnoteText">
    <w:name w:val="footnote text"/>
    <w:basedOn w:val="Normal"/>
    <w:semiHidden/>
    <w:rsid w:val="00052610"/>
  </w:style>
  <w:style w:type="character" w:styleId="FootnoteReference">
    <w:name w:val="footnote reference"/>
    <w:basedOn w:val="DefaultParagraphFont"/>
    <w:semiHidden/>
    <w:rsid w:val="00052610"/>
    <w:rPr>
      <w:vertAlign w:val="superscript"/>
    </w:rPr>
  </w:style>
  <w:style w:type="character" w:customStyle="1" w:styleId="Heading">
    <w:name w:val="Heading"/>
    <w:basedOn w:val="DefaultParagraphFont"/>
    <w:rsid w:val="00052610"/>
  </w:style>
  <w:style w:type="character" w:customStyle="1" w:styleId="RightPar">
    <w:name w:val="Right Par"/>
    <w:basedOn w:val="DefaultParagraphFont"/>
    <w:rsid w:val="00052610"/>
  </w:style>
  <w:style w:type="character" w:customStyle="1" w:styleId="Bibliogrphy">
    <w:name w:val="Bibliogrphy"/>
    <w:basedOn w:val="DefaultParagraphFont"/>
    <w:rsid w:val="00052610"/>
  </w:style>
  <w:style w:type="character" w:customStyle="1" w:styleId="Subheading">
    <w:name w:val="Subheading"/>
    <w:basedOn w:val="DefaultParagraphFont"/>
    <w:rsid w:val="00052610"/>
  </w:style>
  <w:style w:type="character" w:customStyle="1" w:styleId="Document8">
    <w:name w:val="Document 8"/>
    <w:basedOn w:val="DefaultParagraphFont"/>
    <w:rsid w:val="00052610"/>
  </w:style>
  <w:style w:type="character" w:customStyle="1" w:styleId="Document4">
    <w:name w:val="Document 4"/>
    <w:basedOn w:val="DefaultParagraphFont"/>
    <w:rsid w:val="00052610"/>
    <w:rPr>
      <w:b/>
      <w:i/>
      <w:sz w:val="24"/>
    </w:rPr>
  </w:style>
  <w:style w:type="character" w:customStyle="1" w:styleId="Document6">
    <w:name w:val="Document 6"/>
    <w:basedOn w:val="DefaultParagraphFont"/>
    <w:rsid w:val="00052610"/>
  </w:style>
  <w:style w:type="character" w:customStyle="1" w:styleId="Document5">
    <w:name w:val="Document 5"/>
    <w:basedOn w:val="DefaultParagraphFont"/>
    <w:rsid w:val="00052610"/>
  </w:style>
  <w:style w:type="character" w:customStyle="1" w:styleId="Document2">
    <w:name w:val="Document 2"/>
    <w:basedOn w:val="DefaultParagraphFont"/>
    <w:rsid w:val="00052610"/>
    <w:rPr>
      <w:rFonts w:ascii="Courier" w:hAnsi="Courier"/>
      <w:noProof w:val="0"/>
      <w:sz w:val="24"/>
      <w:lang w:val="en-US"/>
    </w:rPr>
  </w:style>
  <w:style w:type="character" w:customStyle="1" w:styleId="Document7">
    <w:name w:val="Document 7"/>
    <w:basedOn w:val="DefaultParagraphFont"/>
    <w:rsid w:val="00052610"/>
  </w:style>
  <w:style w:type="character" w:customStyle="1" w:styleId="RightPar1">
    <w:name w:val="Right Par 1"/>
    <w:basedOn w:val="DefaultParagraphFont"/>
    <w:rsid w:val="00052610"/>
  </w:style>
  <w:style w:type="character" w:customStyle="1" w:styleId="RightPar2">
    <w:name w:val="Right Par 2"/>
    <w:basedOn w:val="DefaultParagraphFont"/>
    <w:rsid w:val="00052610"/>
  </w:style>
  <w:style w:type="character" w:customStyle="1" w:styleId="Document3">
    <w:name w:val="Document 3"/>
    <w:basedOn w:val="DefaultParagraphFont"/>
    <w:rsid w:val="00052610"/>
    <w:rPr>
      <w:rFonts w:ascii="Courier" w:hAnsi="Courier"/>
      <w:noProof w:val="0"/>
      <w:sz w:val="24"/>
      <w:lang w:val="en-US"/>
    </w:rPr>
  </w:style>
  <w:style w:type="character" w:customStyle="1" w:styleId="RightPar3">
    <w:name w:val="Right Par 3"/>
    <w:basedOn w:val="DefaultParagraphFont"/>
    <w:rsid w:val="00052610"/>
  </w:style>
  <w:style w:type="character" w:customStyle="1" w:styleId="RightPar4">
    <w:name w:val="Right Par 4"/>
    <w:basedOn w:val="DefaultParagraphFont"/>
    <w:rsid w:val="00052610"/>
  </w:style>
  <w:style w:type="character" w:customStyle="1" w:styleId="RightPar5">
    <w:name w:val="Right Par 5"/>
    <w:basedOn w:val="DefaultParagraphFont"/>
    <w:rsid w:val="00052610"/>
  </w:style>
  <w:style w:type="character" w:customStyle="1" w:styleId="RightPar6">
    <w:name w:val="Right Par 6"/>
    <w:basedOn w:val="DefaultParagraphFont"/>
    <w:rsid w:val="00052610"/>
  </w:style>
  <w:style w:type="character" w:customStyle="1" w:styleId="RightPar7">
    <w:name w:val="Right Par 7"/>
    <w:basedOn w:val="DefaultParagraphFont"/>
    <w:rsid w:val="00052610"/>
  </w:style>
  <w:style w:type="character" w:customStyle="1" w:styleId="RightPar8">
    <w:name w:val="Right Par 8"/>
    <w:basedOn w:val="DefaultParagraphFont"/>
    <w:rsid w:val="00052610"/>
  </w:style>
  <w:style w:type="paragraph" w:customStyle="1" w:styleId="Document1">
    <w:name w:val="Document 1"/>
    <w:rsid w:val="00052610"/>
    <w:pPr>
      <w:keepNext/>
      <w:keepLines/>
      <w:widowControl w:val="0"/>
      <w:tabs>
        <w:tab w:val="left" w:pos="-720"/>
      </w:tabs>
      <w:suppressAutoHyphens/>
    </w:pPr>
    <w:rPr>
      <w:rFonts w:ascii="Courier" w:hAnsi="Courier"/>
      <w:snapToGrid w:val="0"/>
      <w:sz w:val="24"/>
    </w:rPr>
  </w:style>
  <w:style w:type="character" w:customStyle="1" w:styleId="DocInit">
    <w:name w:val="Doc Init"/>
    <w:basedOn w:val="DefaultParagraphFont"/>
    <w:rsid w:val="00052610"/>
  </w:style>
  <w:style w:type="character" w:customStyle="1" w:styleId="TechInit">
    <w:name w:val="Tech Init"/>
    <w:basedOn w:val="DefaultParagraphFont"/>
    <w:rsid w:val="00052610"/>
    <w:rPr>
      <w:rFonts w:ascii="Courier" w:hAnsi="Courier"/>
      <w:noProof w:val="0"/>
      <w:sz w:val="24"/>
      <w:lang w:val="en-US"/>
    </w:rPr>
  </w:style>
  <w:style w:type="character" w:customStyle="1" w:styleId="Technical5">
    <w:name w:val="Technical 5"/>
    <w:basedOn w:val="DefaultParagraphFont"/>
    <w:rsid w:val="00052610"/>
  </w:style>
  <w:style w:type="character" w:customStyle="1" w:styleId="Technical6">
    <w:name w:val="Technical 6"/>
    <w:basedOn w:val="DefaultParagraphFont"/>
    <w:rsid w:val="00052610"/>
  </w:style>
  <w:style w:type="character" w:customStyle="1" w:styleId="Technical2">
    <w:name w:val="Technical 2"/>
    <w:basedOn w:val="DefaultParagraphFont"/>
    <w:rsid w:val="00052610"/>
    <w:rPr>
      <w:rFonts w:ascii="Courier" w:hAnsi="Courier"/>
      <w:noProof w:val="0"/>
      <w:sz w:val="24"/>
      <w:lang w:val="en-US"/>
    </w:rPr>
  </w:style>
  <w:style w:type="character" w:customStyle="1" w:styleId="Technical3">
    <w:name w:val="Technical 3"/>
    <w:basedOn w:val="DefaultParagraphFont"/>
    <w:rsid w:val="00052610"/>
    <w:rPr>
      <w:rFonts w:ascii="Courier" w:hAnsi="Courier"/>
      <w:noProof w:val="0"/>
      <w:sz w:val="24"/>
      <w:lang w:val="en-US"/>
    </w:rPr>
  </w:style>
  <w:style w:type="character" w:customStyle="1" w:styleId="Technical4">
    <w:name w:val="Technical 4"/>
    <w:basedOn w:val="DefaultParagraphFont"/>
    <w:rsid w:val="00052610"/>
  </w:style>
  <w:style w:type="character" w:customStyle="1" w:styleId="Technical1">
    <w:name w:val="Technical 1"/>
    <w:basedOn w:val="DefaultParagraphFont"/>
    <w:rsid w:val="00052610"/>
    <w:rPr>
      <w:rFonts w:ascii="Courier" w:hAnsi="Courier"/>
      <w:noProof w:val="0"/>
      <w:sz w:val="24"/>
      <w:lang w:val="en-US"/>
    </w:rPr>
  </w:style>
  <w:style w:type="character" w:customStyle="1" w:styleId="Technical7">
    <w:name w:val="Technical 7"/>
    <w:basedOn w:val="DefaultParagraphFont"/>
    <w:rsid w:val="00052610"/>
  </w:style>
  <w:style w:type="character" w:customStyle="1" w:styleId="Technical8">
    <w:name w:val="Technical 8"/>
    <w:basedOn w:val="DefaultParagraphFont"/>
    <w:rsid w:val="00052610"/>
  </w:style>
  <w:style w:type="character" w:customStyle="1" w:styleId="1">
    <w:name w:val="1"/>
    <w:basedOn w:val="DefaultParagraphFont"/>
    <w:rsid w:val="00052610"/>
    <w:rPr>
      <w:rFonts w:ascii="Courier" w:hAnsi="Courier"/>
      <w:noProof w:val="0"/>
      <w:sz w:val="24"/>
      <w:lang w:val="en-US"/>
    </w:rPr>
  </w:style>
  <w:style w:type="character" w:customStyle="1" w:styleId="dblund">
    <w:name w:val="dblund"/>
    <w:basedOn w:val="DefaultParagraphFont"/>
    <w:rsid w:val="00052610"/>
  </w:style>
  <w:style w:type="character" w:customStyle="1" w:styleId="meaning">
    <w:name w:val="meaning"/>
    <w:basedOn w:val="DefaultParagraphFont"/>
    <w:rsid w:val="00052610"/>
    <w:rPr>
      <w:rFonts w:ascii="Arial Rounded MT Bold" w:hAnsi="Arial Rounded MT Bold"/>
      <w:b/>
      <w:noProof w:val="0"/>
      <w:sz w:val="20"/>
      <w:lang w:val="en-US"/>
    </w:rPr>
  </w:style>
  <w:style w:type="character" w:customStyle="1" w:styleId="Options">
    <w:name w:val="Options"/>
    <w:basedOn w:val="DefaultParagraphFont"/>
    <w:rsid w:val="00052610"/>
    <w:rPr>
      <w:sz w:val="21"/>
      <w:u w:val="single"/>
    </w:rPr>
  </w:style>
  <w:style w:type="character" w:customStyle="1" w:styleId="2">
    <w:name w:val="2"/>
    <w:basedOn w:val="DefaultParagraphFont"/>
    <w:rsid w:val="00052610"/>
    <w:rPr>
      <w:rFonts w:ascii="Courier" w:hAnsi="Courier"/>
      <w:noProof w:val="0"/>
      <w:sz w:val="24"/>
      <w:lang w:val="en-US"/>
    </w:rPr>
  </w:style>
  <w:style w:type="paragraph" w:customStyle="1" w:styleId="MACNormal">
    <w:name w:val="MACNormal"/>
    <w:rsid w:val="00052610"/>
    <w:pPr>
      <w:widowControl w:val="0"/>
      <w:tabs>
        <w:tab w:val="left" w:pos="-1440"/>
        <w:tab w:val="left" w:pos="-720"/>
      </w:tabs>
      <w:suppressAutoHyphens/>
    </w:pPr>
    <w:rPr>
      <w:rFonts w:ascii="Playbill" w:hAnsi="Playbill"/>
      <w:snapToGrid w:val="0"/>
      <w:color w:val="000000"/>
      <w:sz w:val="23"/>
    </w:rPr>
  </w:style>
  <w:style w:type="paragraph" w:styleId="Header">
    <w:name w:val="header"/>
    <w:basedOn w:val="Normal"/>
    <w:rsid w:val="00052610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semiHidden/>
    <w:rsid w:val="00052610"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autoRedefine/>
    <w:semiHidden/>
    <w:rsid w:val="00052610"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autoRedefine/>
    <w:semiHidden/>
    <w:rsid w:val="00052610"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autoRedefine/>
    <w:semiHidden/>
    <w:rsid w:val="00052610"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autoRedefine/>
    <w:semiHidden/>
    <w:rsid w:val="00052610"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autoRedefine/>
    <w:semiHidden/>
    <w:rsid w:val="00052610"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autoRedefine/>
    <w:semiHidden/>
    <w:rsid w:val="00052610"/>
    <w:pPr>
      <w:suppressAutoHyphens/>
      <w:ind w:left="720" w:hanging="720"/>
    </w:pPr>
  </w:style>
  <w:style w:type="paragraph" w:styleId="TOC8">
    <w:name w:val="toc 8"/>
    <w:basedOn w:val="Normal"/>
    <w:next w:val="Normal"/>
    <w:autoRedefine/>
    <w:semiHidden/>
    <w:rsid w:val="00052610"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autoRedefine/>
    <w:semiHidden/>
    <w:rsid w:val="00052610"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autoRedefine/>
    <w:semiHidden/>
    <w:rsid w:val="00052610"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autoRedefine/>
    <w:semiHidden/>
    <w:rsid w:val="00052610"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rsid w:val="00052610"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sid w:val="00052610"/>
  </w:style>
  <w:style w:type="character" w:customStyle="1" w:styleId="EquationCaption">
    <w:name w:val="_Equation Caption"/>
    <w:rsid w:val="00052610"/>
  </w:style>
  <w:style w:type="paragraph" w:styleId="Footer">
    <w:name w:val="footer"/>
    <w:basedOn w:val="Normal"/>
    <w:rsid w:val="00D163F0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D163F0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464B59"/>
  </w:style>
  <w:style w:type="paragraph" w:styleId="BalloonText">
    <w:name w:val="Balloon Text"/>
    <w:basedOn w:val="Normal"/>
    <w:semiHidden/>
    <w:rsid w:val="00A96C60"/>
    <w:rPr>
      <w:rFonts w:ascii="Tahoma" w:hAnsi="Tahoma" w:cs="Tahoma"/>
      <w:sz w:val="16"/>
      <w:szCs w:val="16"/>
    </w:rPr>
  </w:style>
  <w:style w:type="paragraph" w:customStyle="1" w:styleId="PermitText">
    <w:name w:val="PermitText"/>
    <w:basedOn w:val="EndnoteText"/>
    <w:link w:val="PermitTextChar"/>
    <w:rsid w:val="00621E55"/>
  </w:style>
  <w:style w:type="character" w:customStyle="1" w:styleId="PermitTextChar">
    <w:name w:val="PermitText Char"/>
    <w:basedOn w:val="DefaultParagraphFont"/>
    <w:link w:val="PermitText"/>
    <w:rsid w:val="00621E55"/>
    <w:rPr>
      <w:rFonts w:ascii="Courier" w:hAnsi="Courier"/>
      <w:snapToGrid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407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Facility name:</vt:lpstr>
    </vt:vector>
  </TitlesOfParts>
  <Company>State of Oregon</Company>
  <LinksUpToDate>false</LinksUpToDate>
  <CharactersWithSpaces>2724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Facility name:</dc:title>
  <dc:creator>Dept of Environmental Quality</dc:creator>
  <cp:lastModifiedBy>nnipataruedi</cp:lastModifiedBy>
  <cp:revision>3</cp:revision>
  <cp:lastPrinted>2012-09-05T22:16:00Z</cp:lastPrinted>
  <dcterms:created xsi:type="dcterms:W3CDTF">2012-09-05T22:15:00Z</dcterms:created>
  <dcterms:modified xsi:type="dcterms:W3CDTF">2012-09-05T22:20:00Z</dcterms:modified>
</cp:coreProperties>
</file>