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144" w:type="dxa"/>
        <w:tblLayout w:type="fixed"/>
        <w:tblLook w:val="01E0"/>
      </w:tblPr>
      <w:tblGrid>
        <w:gridCol w:w="1728"/>
        <w:gridCol w:w="1728"/>
      </w:tblGrid>
      <w:tr w:rsidR="00423336" w:rsidTr="00824CEA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336" w:rsidRDefault="00423336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</w:t>
            </w:r>
            <w:bookmarkStart w:id="0" w:name="Text1"/>
            <w:r>
              <w:rPr>
                <w:rFonts w:ascii="Times New Roman" w:hAnsi="Times New Roman"/>
                <w:sz w:val="20"/>
              </w:rPr>
              <w:t>ermit Number: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423336" w:rsidRDefault="00532F37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8071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0"/>
          </w:p>
        </w:tc>
      </w:tr>
    </w:tbl>
    <w:p w:rsidR="00D163F0" w:rsidRDefault="00D163F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9504" w:type="dxa"/>
        <w:tblInd w:w="144" w:type="dxa"/>
        <w:tblLayout w:type="fixed"/>
        <w:tblLook w:val="01E0"/>
      </w:tblPr>
      <w:tblGrid>
        <w:gridCol w:w="720"/>
        <w:gridCol w:w="3024"/>
        <w:gridCol w:w="5760"/>
      </w:tblGrid>
      <w:tr w:rsidR="00C45BBC" w:rsidTr="00656F24">
        <w:trPr>
          <w:trHeight w:val="360"/>
        </w:trPr>
        <w:tc>
          <w:tcPr>
            <w:tcW w:w="720" w:type="dxa"/>
          </w:tcPr>
          <w:p w:rsidR="00C45BBC" w:rsidRDefault="00C45BBC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1.</w:t>
            </w:r>
          </w:p>
        </w:tc>
        <w:tc>
          <w:tcPr>
            <w:tcW w:w="3024" w:type="dxa"/>
          </w:tcPr>
          <w:p w:rsidR="00C45BBC" w:rsidRDefault="00C45BBC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Name</w:t>
            </w:r>
          </w:p>
        </w:tc>
        <w:tc>
          <w:tcPr>
            <w:tcW w:w="5760" w:type="dxa"/>
          </w:tcPr>
          <w:p w:rsidR="00C45BBC" w:rsidRDefault="00532F37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38071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"/>
          </w:p>
        </w:tc>
      </w:tr>
      <w:tr w:rsidR="00C45BBC" w:rsidTr="00656F24">
        <w:trPr>
          <w:trHeight w:val="360"/>
        </w:trPr>
        <w:tc>
          <w:tcPr>
            <w:tcW w:w="720" w:type="dxa"/>
          </w:tcPr>
          <w:p w:rsidR="00C45BBC" w:rsidRDefault="00C45BBC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2.</w:t>
            </w:r>
          </w:p>
        </w:tc>
        <w:tc>
          <w:tcPr>
            <w:tcW w:w="3024" w:type="dxa"/>
          </w:tcPr>
          <w:p w:rsidR="00C45BBC" w:rsidRDefault="00C45BBC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Emission Unit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 xml:space="preserve"> ID </w:t>
            </w:r>
            <w:r>
              <w:rPr>
                <w:rFonts w:ascii="Times New Roman" w:hAnsi="Times New Roman"/>
                <w:spacing w:val="-2"/>
                <w:sz w:val="20"/>
              </w:rPr>
              <w:t>N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>umber</w:t>
            </w:r>
          </w:p>
        </w:tc>
        <w:tc>
          <w:tcPr>
            <w:tcW w:w="5760" w:type="dxa"/>
          </w:tcPr>
          <w:p w:rsidR="00C45BBC" w:rsidRDefault="00532F37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38071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"/>
          </w:p>
        </w:tc>
      </w:tr>
      <w:tr w:rsidR="00C45BBC" w:rsidTr="00656F24">
        <w:trPr>
          <w:trHeight w:val="360"/>
        </w:trPr>
        <w:tc>
          <w:tcPr>
            <w:tcW w:w="720" w:type="dxa"/>
          </w:tcPr>
          <w:p w:rsidR="00C45BBC" w:rsidRDefault="00C45BBC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3.</w:t>
            </w:r>
          </w:p>
        </w:tc>
        <w:tc>
          <w:tcPr>
            <w:tcW w:w="3024" w:type="dxa"/>
          </w:tcPr>
          <w:p w:rsidR="00C45BBC" w:rsidRDefault="00C45BBC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>Date installed</w:t>
            </w:r>
          </w:p>
        </w:tc>
        <w:tc>
          <w:tcPr>
            <w:tcW w:w="5760" w:type="dxa"/>
          </w:tcPr>
          <w:p w:rsidR="00C45BBC" w:rsidRDefault="00532F37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38071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3"/>
          </w:p>
        </w:tc>
      </w:tr>
      <w:tr w:rsidR="00C45BBC" w:rsidTr="00656F24">
        <w:trPr>
          <w:trHeight w:val="360"/>
        </w:trPr>
        <w:tc>
          <w:tcPr>
            <w:tcW w:w="720" w:type="dxa"/>
          </w:tcPr>
          <w:p w:rsidR="00C45BBC" w:rsidRDefault="00C45BBC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4.</w:t>
            </w:r>
          </w:p>
        </w:tc>
        <w:tc>
          <w:tcPr>
            <w:tcW w:w="3024" w:type="dxa"/>
          </w:tcPr>
          <w:p w:rsidR="00C45BBC" w:rsidRDefault="00C45BBC" w:rsidP="006C16D4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Manufacturer</w:t>
            </w:r>
          </w:p>
        </w:tc>
        <w:tc>
          <w:tcPr>
            <w:tcW w:w="5760" w:type="dxa"/>
          </w:tcPr>
          <w:p w:rsidR="00C45BBC" w:rsidRDefault="00532F37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38071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"/>
          </w:p>
        </w:tc>
      </w:tr>
      <w:tr w:rsidR="00C45BBC" w:rsidTr="00656F24">
        <w:trPr>
          <w:trHeight w:val="360"/>
        </w:trPr>
        <w:tc>
          <w:tcPr>
            <w:tcW w:w="720" w:type="dxa"/>
          </w:tcPr>
          <w:p w:rsidR="00C45BBC" w:rsidRDefault="00C45BBC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5.</w:t>
            </w:r>
          </w:p>
        </w:tc>
        <w:tc>
          <w:tcPr>
            <w:tcW w:w="3024" w:type="dxa"/>
          </w:tcPr>
          <w:p w:rsidR="00C45BBC" w:rsidRDefault="00C45BBC" w:rsidP="006C16D4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Model number</w:t>
            </w:r>
          </w:p>
        </w:tc>
        <w:tc>
          <w:tcPr>
            <w:tcW w:w="5760" w:type="dxa"/>
          </w:tcPr>
          <w:p w:rsidR="00C45BBC" w:rsidRDefault="00532F37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38071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"/>
          </w:p>
        </w:tc>
      </w:tr>
      <w:tr w:rsidR="00C45BBC" w:rsidTr="00656F24">
        <w:trPr>
          <w:trHeight w:val="360"/>
        </w:trPr>
        <w:tc>
          <w:tcPr>
            <w:tcW w:w="720" w:type="dxa"/>
          </w:tcPr>
          <w:p w:rsidR="00C45BBC" w:rsidRDefault="00C45BBC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6.</w:t>
            </w:r>
          </w:p>
        </w:tc>
        <w:tc>
          <w:tcPr>
            <w:tcW w:w="3024" w:type="dxa"/>
          </w:tcPr>
          <w:p w:rsidR="00C45BBC" w:rsidRDefault="00C45BBC" w:rsidP="006C16D4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Rated efficiency (%)</w:t>
            </w:r>
          </w:p>
        </w:tc>
        <w:tc>
          <w:tcPr>
            <w:tcW w:w="5760" w:type="dxa"/>
          </w:tcPr>
          <w:p w:rsidR="00C45BBC" w:rsidRDefault="00532F37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38071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"/>
          </w:p>
        </w:tc>
      </w:tr>
      <w:tr w:rsidR="00C45BBC" w:rsidTr="00656F24">
        <w:trPr>
          <w:trHeight w:val="360"/>
        </w:trPr>
        <w:tc>
          <w:tcPr>
            <w:tcW w:w="720" w:type="dxa"/>
          </w:tcPr>
          <w:p w:rsidR="00C45BBC" w:rsidRDefault="00C45BBC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7.</w:t>
            </w:r>
          </w:p>
        </w:tc>
        <w:tc>
          <w:tcPr>
            <w:tcW w:w="3024" w:type="dxa"/>
          </w:tcPr>
          <w:p w:rsidR="00C45BBC" w:rsidRPr="004B4536" w:rsidRDefault="00C45BBC" w:rsidP="00656F24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Date of most recent source test on control device</w:t>
            </w:r>
          </w:p>
        </w:tc>
        <w:tc>
          <w:tcPr>
            <w:tcW w:w="5760" w:type="dxa"/>
          </w:tcPr>
          <w:p w:rsidR="00C45BBC" w:rsidRDefault="00532F37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38071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"/>
          </w:p>
        </w:tc>
      </w:tr>
      <w:tr w:rsidR="00C45BBC" w:rsidTr="00656F24">
        <w:trPr>
          <w:trHeight w:val="360"/>
        </w:trPr>
        <w:tc>
          <w:tcPr>
            <w:tcW w:w="720" w:type="dxa"/>
          </w:tcPr>
          <w:p w:rsidR="00C45BBC" w:rsidRDefault="00C45BBC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8.</w:t>
            </w:r>
          </w:p>
        </w:tc>
        <w:tc>
          <w:tcPr>
            <w:tcW w:w="3024" w:type="dxa"/>
          </w:tcPr>
          <w:p w:rsidR="00C45BBC" w:rsidRDefault="00C45BBC" w:rsidP="00656F24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Emission factor (result) of most recent source test</w:t>
            </w:r>
          </w:p>
        </w:tc>
        <w:tc>
          <w:tcPr>
            <w:tcW w:w="5760" w:type="dxa"/>
          </w:tcPr>
          <w:p w:rsidR="00C45BBC" w:rsidRDefault="00532F37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="0038071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"/>
          </w:p>
        </w:tc>
      </w:tr>
      <w:tr w:rsidR="00C45BBC" w:rsidTr="00656F24">
        <w:trPr>
          <w:trHeight w:val="360"/>
        </w:trPr>
        <w:tc>
          <w:tcPr>
            <w:tcW w:w="720" w:type="dxa"/>
            <w:shd w:val="clear" w:color="auto" w:fill="auto"/>
          </w:tcPr>
          <w:p w:rsidR="00C45BBC" w:rsidRDefault="00C45BBC" w:rsidP="00656F24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9.</w:t>
            </w:r>
          </w:p>
        </w:tc>
        <w:tc>
          <w:tcPr>
            <w:tcW w:w="3024" w:type="dxa"/>
          </w:tcPr>
          <w:p w:rsidR="00C45BBC" w:rsidRDefault="00C45BBC" w:rsidP="006C16D4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Cleaning mechanism</w:t>
            </w:r>
          </w:p>
        </w:tc>
        <w:tc>
          <w:tcPr>
            <w:tcW w:w="5760" w:type="dxa"/>
          </w:tcPr>
          <w:p w:rsidR="00C45BBC" w:rsidRDefault="00532F37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="0038071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9"/>
          </w:p>
        </w:tc>
      </w:tr>
      <w:tr w:rsidR="00C45BBC" w:rsidTr="00656F24">
        <w:trPr>
          <w:trHeight w:val="360"/>
        </w:trPr>
        <w:tc>
          <w:tcPr>
            <w:tcW w:w="720" w:type="dxa"/>
            <w:shd w:val="clear" w:color="auto" w:fill="auto"/>
          </w:tcPr>
          <w:p w:rsidR="00C45BBC" w:rsidRDefault="00C45BBC" w:rsidP="00656F24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10.</w:t>
            </w:r>
          </w:p>
        </w:tc>
        <w:tc>
          <w:tcPr>
            <w:tcW w:w="3024" w:type="dxa"/>
          </w:tcPr>
          <w:p w:rsidR="00C45BBC" w:rsidRDefault="00C45BBC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Cleaning frequency</w:t>
            </w:r>
          </w:p>
        </w:tc>
        <w:tc>
          <w:tcPr>
            <w:tcW w:w="5760" w:type="dxa"/>
          </w:tcPr>
          <w:p w:rsidR="00C45BBC" w:rsidRDefault="00532F37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="0038071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"/>
          </w:p>
        </w:tc>
      </w:tr>
      <w:tr w:rsidR="00C45BBC" w:rsidTr="00656F24">
        <w:trPr>
          <w:trHeight w:val="360"/>
        </w:trPr>
        <w:tc>
          <w:tcPr>
            <w:tcW w:w="720" w:type="dxa"/>
            <w:shd w:val="clear" w:color="auto" w:fill="auto"/>
          </w:tcPr>
          <w:p w:rsidR="00C45BBC" w:rsidRDefault="00C45BBC" w:rsidP="00656F24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11.</w:t>
            </w:r>
          </w:p>
        </w:tc>
        <w:tc>
          <w:tcPr>
            <w:tcW w:w="3024" w:type="dxa"/>
          </w:tcPr>
          <w:p w:rsidR="00C45BBC" w:rsidRDefault="00C45BBC" w:rsidP="006C16D4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Design inlet gas flow rate (</w:t>
            </w:r>
            <w:proofErr w:type="spellStart"/>
            <w:r>
              <w:rPr>
                <w:rFonts w:ascii="Times New Roman" w:hAnsi="Times New Roman"/>
                <w:spacing w:val="-2"/>
                <w:sz w:val="20"/>
              </w:rPr>
              <w:t>acfm</w:t>
            </w:r>
            <w:proofErr w:type="spellEnd"/>
            <w:r>
              <w:rPr>
                <w:rFonts w:ascii="Times New Roman" w:hAnsi="Times New Roman"/>
                <w:spacing w:val="-2"/>
                <w:sz w:val="20"/>
              </w:rPr>
              <w:t>)</w:t>
            </w:r>
          </w:p>
        </w:tc>
        <w:tc>
          <w:tcPr>
            <w:tcW w:w="5760" w:type="dxa"/>
          </w:tcPr>
          <w:p w:rsidR="00C45BBC" w:rsidRDefault="00532F37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 w:rsidR="0038071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1"/>
          </w:p>
        </w:tc>
      </w:tr>
      <w:tr w:rsidR="00C45BBC" w:rsidTr="00656F24">
        <w:trPr>
          <w:trHeight w:val="360"/>
        </w:trPr>
        <w:tc>
          <w:tcPr>
            <w:tcW w:w="720" w:type="dxa"/>
            <w:shd w:val="clear" w:color="auto" w:fill="auto"/>
          </w:tcPr>
          <w:p w:rsidR="00C45BBC" w:rsidRDefault="00C45BBC" w:rsidP="00656F24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12.</w:t>
            </w:r>
          </w:p>
        </w:tc>
        <w:tc>
          <w:tcPr>
            <w:tcW w:w="3024" w:type="dxa"/>
          </w:tcPr>
          <w:p w:rsidR="00C45BBC" w:rsidRDefault="00C45BBC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Design air-to-cloth ratio</w:t>
            </w:r>
          </w:p>
        </w:tc>
        <w:tc>
          <w:tcPr>
            <w:tcW w:w="5760" w:type="dxa"/>
          </w:tcPr>
          <w:p w:rsidR="00C45BBC" w:rsidRDefault="00532F37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 w:rsidR="0038071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2"/>
          </w:p>
        </w:tc>
      </w:tr>
      <w:tr w:rsidR="00C45BBC" w:rsidTr="00656F24">
        <w:trPr>
          <w:trHeight w:val="360"/>
        </w:trPr>
        <w:tc>
          <w:tcPr>
            <w:tcW w:w="720" w:type="dxa"/>
            <w:shd w:val="clear" w:color="auto" w:fill="auto"/>
          </w:tcPr>
          <w:p w:rsidR="00C45BBC" w:rsidRDefault="00C45BBC" w:rsidP="00656F24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13.</w:t>
            </w:r>
          </w:p>
        </w:tc>
        <w:tc>
          <w:tcPr>
            <w:tcW w:w="3024" w:type="dxa"/>
          </w:tcPr>
          <w:p w:rsidR="00C45BBC" w:rsidRDefault="00C45BBC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Number of bags</w:t>
            </w:r>
          </w:p>
        </w:tc>
        <w:tc>
          <w:tcPr>
            <w:tcW w:w="5760" w:type="dxa"/>
          </w:tcPr>
          <w:p w:rsidR="00C45BBC" w:rsidRDefault="00532F37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 w:rsidR="0038071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3"/>
          </w:p>
        </w:tc>
      </w:tr>
      <w:tr w:rsidR="00C45BBC" w:rsidTr="00656F24">
        <w:trPr>
          <w:trHeight w:val="360"/>
        </w:trPr>
        <w:tc>
          <w:tcPr>
            <w:tcW w:w="720" w:type="dxa"/>
            <w:shd w:val="clear" w:color="auto" w:fill="auto"/>
          </w:tcPr>
          <w:p w:rsidR="00C45BBC" w:rsidRDefault="00C45BBC" w:rsidP="00A71F84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14.</w:t>
            </w:r>
          </w:p>
        </w:tc>
        <w:tc>
          <w:tcPr>
            <w:tcW w:w="3024" w:type="dxa"/>
          </w:tcPr>
          <w:p w:rsidR="00C45BBC" w:rsidRDefault="00C45BBC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Design pressure drop (inches of water column)</w:t>
            </w:r>
          </w:p>
        </w:tc>
        <w:tc>
          <w:tcPr>
            <w:tcW w:w="5760" w:type="dxa"/>
          </w:tcPr>
          <w:p w:rsidR="00C45BBC" w:rsidRDefault="00532F37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 w:rsidR="0038071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4"/>
          </w:p>
        </w:tc>
      </w:tr>
      <w:tr w:rsidR="00A249AA" w:rsidTr="00A249AA">
        <w:trPr>
          <w:trHeight w:val="1475"/>
        </w:trPr>
        <w:tc>
          <w:tcPr>
            <w:tcW w:w="720" w:type="dxa"/>
            <w:shd w:val="clear" w:color="auto" w:fill="auto"/>
          </w:tcPr>
          <w:p w:rsidR="00A249AA" w:rsidRDefault="00A249AA" w:rsidP="00A71F84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15.</w:t>
            </w:r>
          </w:p>
        </w:tc>
        <w:tc>
          <w:tcPr>
            <w:tcW w:w="3024" w:type="dxa"/>
          </w:tcPr>
          <w:p w:rsidR="00A249AA" w:rsidRDefault="00A249AA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Describe control device operating limits</w:t>
            </w:r>
          </w:p>
        </w:tc>
        <w:tc>
          <w:tcPr>
            <w:tcW w:w="5760" w:type="dxa"/>
          </w:tcPr>
          <w:p w:rsidR="00A249AA" w:rsidRDefault="00532F37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5" w:name="Text16"/>
            <w:r w:rsidR="0038071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5"/>
          </w:p>
        </w:tc>
      </w:tr>
      <w:tr w:rsidR="00C45BBC" w:rsidTr="00656F24">
        <w:trPr>
          <w:trHeight w:val="360"/>
        </w:trPr>
        <w:tc>
          <w:tcPr>
            <w:tcW w:w="720" w:type="dxa"/>
            <w:shd w:val="clear" w:color="auto" w:fill="auto"/>
          </w:tcPr>
          <w:p w:rsidR="00C45BBC" w:rsidRDefault="00C45BBC" w:rsidP="00A249A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</w:t>
            </w:r>
            <w:r w:rsidR="00A249AA">
              <w:rPr>
                <w:rFonts w:ascii="Times New Roman" w:hAnsi="Times New Roman"/>
                <w:spacing w:val="-2"/>
                <w:sz w:val="20"/>
              </w:rPr>
              <w:t>6</w:t>
            </w:r>
            <w:r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3024" w:type="dxa"/>
          </w:tcPr>
          <w:p w:rsidR="00C45BBC" w:rsidRDefault="00C45BBC" w:rsidP="00F11E47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Control device subject to Compliance Assurance Monitoring (CAM) under 40 C.F.R. Part 64?</w:t>
            </w:r>
          </w:p>
        </w:tc>
        <w:tc>
          <w:tcPr>
            <w:tcW w:w="5760" w:type="dxa"/>
          </w:tcPr>
          <w:p w:rsidR="00C45BBC" w:rsidRDefault="00532F37" w:rsidP="004452E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6" w:name="Text17"/>
            <w:r w:rsidR="0038071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6"/>
          </w:p>
        </w:tc>
      </w:tr>
    </w:tbl>
    <w:p w:rsidR="00A23DE9" w:rsidRDefault="00A23DE9" w:rsidP="00A23DE9">
      <w:pPr>
        <w:widowControl/>
        <w:rPr>
          <w:rFonts w:ascii="Times New Roman" w:hAnsi="Times New Roman"/>
          <w:spacing w:val="-2"/>
          <w:sz w:val="20"/>
        </w:rPr>
        <w:sectPr w:rsidR="00A23DE9" w:rsidSect="00D163F0">
          <w:headerReference w:type="default" r:id="rId6"/>
          <w:footerReference w:type="default" r:id="rId7"/>
          <w:endnotePr>
            <w:numFmt w:val="decimal"/>
          </w:endnotePr>
          <w:pgSz w:w="12240" w:h="15840" w:code="1"/>
          <w:pgMar w:top="1800" w:right="1440" w:bottom="1440" w:left="1440" w:header="720" w:footer="720" w:gutter="0"/>
          <w:pgNumType w:start="1"/>
          <w:cols w:space="720"/>
          <w:noEndnote/>
          <w:docGrid w:linePitch="360"/>
        </w:sectPr>
      </w:pPr>
    </w:p>
    <w:p w:rsidR="00A23DE9" w:rsidRPr="00A41EE1" w:rsidRDefault="00A23DE9" w:rsidP="00A23DE9">
      <w:pPr>
        <w:rPr>
          <w:rFonts w:ascii="Times New Roman" w:hAnsi="Times New Roman"/>
          <w:b/>
          <w:sz w:val="20"/>
        </w:rPr>
      </w:pPr>
      <w:r w:rsidRPr="00A41EE1">
        <w:rPr>
          <w:rFonts w:ascii="Times New Roman" w:hAnsi="Times New Roman"/>
          <w:b/>
          <w:sz w:val="20"/>
        </w:rPr>
        <w:lastRenderedPageBreak/>
        <w:t>Applicable Requirements</w:t>
      </w:r>
      <w:r>
        <w:rPr>
          <w:rFonts w:ascii="Times New Roman" w:hAnsi="Times New Roman"/>
          <w:b/>
          <w:sz w:val="20"/>
        </w:rPr>
        <w:t xml:space="preserve"> Specific to Control Device</w:t>
      </w:r>
      <w:r w:rsidRPr="00A41EE1">
        <w:rPr>
          <w:rFonts w:ascii="Times New Roman" w:hAnsi="Times New Roman"/>
          <w:b/>
          <w:sz w:val="20"/>
        </w:rPr>
        <w:t xml:space="preserve"> (</w:t>
      </w:r>
      <w:r w:rsidRPr="00A41EE1">
        <w:rPr>
          <w:rFonts w:ascii="Times New Roman" w:hAnsi="Times New Roman"/>
          <w:b/>
          <w:i/>
          <w:sz w:val="20"/>
        </w:rPr>
        <w:t>at</w:t>
      </w:r>
      <w:r>
        <w:rPr>
          <w:rFonts w:ascii="Times New Roman" w:hAnsi="Times New Roman"/>
          <w:b/>
          <w:i/>
          <w:sz w:val="20"/>
        </w:rPr>
        <w:t xml:space="preserve">tach additional sheets as needed.  </w:t>
      </w:r>
      <w:r w:rsidRPr="00106EAD">
        <w:rPr>
          <w:rFonts w:ascii="Times New Roman" w:hAnsi="Times New Roman"/>
          <w:b/>
          <w:i/>
          <w:sz w:val="20"/>
        </w:rPr>
        <w:t xml:space="preserve">Form </w:t>
      </w:r>
      <w:r>
        <w:rPr>
          <w:rFonts w:ascii="Times New Roman" w:hAnsi="Times New Roman"/>
          <w:b/>
          <w:i/>
          <w:sz w:val="20"/>
        </w:rPr>
        <w:t>C</w:t>
      </w:r>
      <w:r w:rsidRPr="00106EAD">
        <w:rPr>
          <w:rFonts w:ascii="Times New Roman" w:hAnsi="Times New Roman"/>
          <w:b/>
          <w:i/>
          <w:sz w:val="20"/>
        </w:rPr>
        <w:t xml:space="preserve"> Supplement </w:t>
      </w:r>
      <w:r>
        <w:rPr>
          <w:rFonts w:ascii="Times New Roman" w:hAnsi="Times New Roman"/>
          <w:b/>
          <w:i/>
          <w:sz w:val="20"/>
        </w:rPr>
        <w:t>–</w:t>
      </w:r>
      <w:r w:rsidRPr="00106EAD">
        <w:rPr>
          <w:rFonts w:ascii="Times New Roman" w:hAnsi="Times New Roman"/>
          <w:b/>
          <w:i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Control Device</w:t>
      </w:r>
      <w:r w:rsidRPr="00106EAD">
        <w:rPr>
          <w:rFonts w:ascii="Times New Roman" w:hAnsi="Times New Roman"/>
          <w:b/>
          <w:i/>
          <w:sz w:val="20"/>
        </w:rPr>
        <w:t>-Specific Applicable Requirements</w:t>
      </w:r>
      <w:r w:rsidRPr="00A41EE1">
        <w:rPr>
          <w:rFonts w:ascii="Times New Roman" w:hAnsi="Times New Roman"/>
          <w:b/>
          <w:sz w:val="20"/>
        </w:rPr>
        <w:t>):</w:t>
      </w:r>
    </w:p>
    <w:p w:rsidR="00A23DE9" w:rsidRDefault="00A23DE9" w:rsidP="00A23DE9">
      <w:pPr>
        <w:rPr>
          <w:rFonts w:ascii="Times New Roman" w:hAnsi="Times New Roman"/>
          <w:sz w:val="20"/>
        </w:rPr>
      </w:pPr>
    </w:p>
    <w:tbl>
      <w:tblPr>
        <w:tblStyle w:val="TableGrid"/>
        <w:tblW w:w="12960" w:type="dxa"/>
        <w:tblInd w:w="144" w:type="dxa"/>
        <w:tblLayout w:type="fixed"/>
        <w:tblLook w:val="01E0"/>
      </w:tblPr>
      <w:tblGrid>
        <w:gridCol w:w="1885"/>
        <w:gridCol w:w="1885"/>
        <w:gridCol w:w="1886"/>
        <w:gridCol w:w="1886"/>
        <w:gridCol w:w="1332"/>
        <w:gridCol w:w="4086"/>
      </w:tblGrid>
      <w:tr w:rsidR="00A23DE9" w:rsidTr="00A35490">
        <w:trPr>
          <w:trHeight w:val="360"/>
          <w:tblHeader/>
        </w:trPr>
        <w:tc>
          <w:tcPr>
            <w:tcW w:w="1885" w:type="dxa"/>
            <w:vAlign w:val="bottom"/>
          </w:tcPr>
          <w:p w:rsidR="00A23DE9" w:rsidRDefault="00A23DE9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and Condition Number</w:t>
            </w:r>
          </w:p>
        </w:tc>
        <w:tc>
          <w:tcPr>
            <w:tcW w:w="1885" w:type="dxa"/>
            <w:vAlign w:val="bottom"/>
          </w:tcPr>
          <w:p w:rsidR="00A23DE9" w:rsidRDefault="00A23DE9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Applicable Requirement Citation</w:t>
            </w:r>
            <w:r w:rsidRPr="00572E8F">
              <w:rPr>
                <w:rFonts w:ascii="Times New Roman" w:hAnsi="Times New Roman"/>
                <w:b/>
                <w:sz w:val="20"/>
                <w:vertAlign w:val="superscript"/>
              </w:rPr>
              <w:t>1</w:t>
            </w:r>
          </w:p>
        </w:tc>
        <w:tc>
          <w:tcPr>
            <w:tcW w:w="1886" w:type="dxa"/>
            <w:vAlign w:val="bottom"/>
          </w:tcPr>
          <w:p w:rsidR="00A23DE9" w:rsidRDefault="00A23DE9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Parameter/ Pollutant</w:t>
            </w:r>
          </w:p>
        </w:tc>
        <w:tc>
          <w:tcPr>
            <w:tcW w:w="1886" w:type="dxa"/>
            <w:vAlign w:val="bottom"/>
          </w:tcPr>
          <w:p w:rsidR="00A23DE9" w:rsidRDefault="00A23DE9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Limit/Standard/ Requirement</w:t>
            </w:r>
          </w:p>
        </w:tc>
        <w:tc>
          <w:tcPr>
            <w:tcW w:w="1332" w:type="dxa"/>
            <w:vAlign w:val="bottom"/>
          </w:tcPr>
          <w:p w:rsidR="00A23DE9" w:rsidRDefault="00A23DE9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Currently in Compliance?</w:t>
            </w:r>
          </w:p>
        </w:tc>
        <w:tc>
          <w:tcPr>
            <w:tcW w:w="4086" w:type="dxa"/>
            <w:vAlign w:val="bottom"/>
          </w:tcPr>
          <w:p w:rsidR="00A23DE9" w:rsidRDefault="00412BEF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Monitoring, Recordkeeping and Reporting Methods Used to Determine Compliance</w:t>
            </w:r>
          </w:p>
        </w:tc>
      </w:tr>
      <w:tr w:rsidR="00A23DE9" w:rsidTr="00A35490">
        <w:trPr>
          <w:trHeight w:hRule="exact" w:val="1440"/>
        </w:trPr>
        <w:tc>
          <w:tcPr>
            <w:tcW w:w="1885" w:type="dxa"/>
          </w:tcPr>
          <w:p w:rsidR="00A23DE9" w:rsidRDefault="00532F37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7" w:name="Text18"/>
            <w:r w:rsidR="0038071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7"/>
          </w:p>
        </w:tc>
        <w:tc>
          <w:tcPr>
            <w:tcW w:w="1885" w:type="dxa"/>
          </w:tcPr>
          <w:p w:rsidR="00A23DE9" w:rsidRDefault="00532F37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18" w:name="Text27"/>
            <w:r w:rsidR="0038071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8"/>
          </w:p>
        </w:tc>
        <w:tc>
          <w:tcPr>
            <w:tcW w:w="1886" w:type="dxa"/>
          </w:tcPr>
          <w:p w:rsidR="00A23DE9" w:rsidRDefault="00532F37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19" w:name="Text28"/>
            <w:r w:rsidR="0038071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9"/>
          </w:p>
        </w:tc>
        <w:tc>
          <w:tcPr>
            <w:tcW w:w="1886" w:type="dxa"/>
          </w:tcPr>
          <w:p w:rsidR="00A23DE9" w:rsidRDefault="00532F37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20" w:name="Text37"/>
            <w:r w:rsidR="0038071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0"/>
          </w:p>
        </w:tc>
        <w:tc>
          <w:tcPr>
            <w:tcW w:w="1332" w:type="dxa"/>
          </w:tcPr>
          <w:p w:rsidR="00A23DE9" w:rsidRDefault="00532F37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1" w:name="Text38"/>
            <w:r w:rsidR="0038071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1"/>
          </w:p>
        </w:tc>
        <w:tc>
          <w:tcPr>
            <w:tcW w:w="4086" w:type="dxa"/>
          </w:tcPr>
          <w:p w:rsidR="00A23DE9" w:rsidRDefault="00532F37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22" w:name="Text47"/>
            <w:r w:rsidR="0038071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2"/>
          </w:p>
        </w:tc>
      </w:tr>
      <w:tr w:rsidR="00A23DE9" w:rsidTr="00A35490">
        <w:trPr>
          <w:trHeight w:hRule="exact" w:val="1440"/>
        </w:trPr>
        <w:tc>
          <w:tcPr>
            <w:tcW w:w="1885" w:type="dxa"/>
          </w:tcPr>
          <w:p w:rsidR="00A23DE9" w:rsidRDefault="00532F37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3" w:name="Text19"/>
            <w:r w:rsidR="0038071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3"/>
          </w:p>
        </w:tc>
        <w:tc>
          <w:tcPr>
            <w:tcW w:w="1885" w:type="dxa"/>
          </w:tcPr>
          <w:p w:rsidR="00A23DE9" w:rsidRDefault="00532F37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4" w:name="Text26"/>
            <w:r w:rsidR="0038071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4"/>
          </w:p>
        </w:tc>
        <w:tc>
          <w:tcPr>
            <w:tcW w:w="1886" w:type="dxa"/>
          </w:tcPr>
          <w:p w:rsidR="00A23DE9" w:rsidRDefault="00532F37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5" w:name="Text29"/>
            <w:r w:rsidR="0038071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5"/>
          </w:p>
        </w:tc>
        <w:tc>
          <w:tcPr>
            <w:tcW w:w="1886" w:type="dxa"/>
          </w:tcPr>
          <w:p w:rsidR="00A23DE9" w:rsidRDefault="00532F37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26" w:name="Text36"/>
            <w:r w:rsidR="0038071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6"/>
          </w:p>
        </w:tc>
        <w:tc>
          <w:tcPr>
            <w:tcW w:w="1332" w:type="dxa"/>
          </w:tcPr>
          <w:p w:rsidR="00A23DE9" w:rsidRDefault="00532F37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27" w:name="Text39"/>
            <w:r w:rsidR="0038071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7"/>
          </w:p>
        </w:tc>
        <w:tc>
          <w:tcPr>
            <w:tcW w:w="4086" w:type="dxa"/>
          </w:tcPr>
          <w:p w:rsidR="00A23DE9" w:rsidRDefault="00532F37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28" w:name="Text46"/>
            <w:r w:rsidR="0038071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8"/>
          </w:p>
        </w:tc>
      </w:tr>
      <w:tr w:rsidR="00A23DE9" w:rsidTr="00A35490">
        <w:trPr>
          <w:trHeight w:hRule="exact" w:val="1440"/>
        </w:trPr>
        <w:tc>
          <w:tcPr>
            <w:tcW w:w="1885" w:type="dxa"/>
          </w:tcPr>
          <w:p w:rsidR="00A23DE9" w:rsidRDefault="00532F37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9" w:name="Text20"/>
            <w:r w:rsidR="0038071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9"/>
          </w:p>
        </w:tc>
        <w:tc>
          <w:tcPr>
            <w:tcW w:w="1885" w:type="dxa"/>
          </w:tcPr>
          <w:p w:rsidR="00A23DE9" w:rsidRDefault="00532F37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30" w:name="Text25"/>
            <w:r w:rsidR="0038071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0"/>
          </w:p>
        </w:tc>
        <w:tc>
          <w:tcPr>
            <w:tcW w:w="1886" w:type="dxa"/>
          </w:tcPr>
          <w:p w:rsidR="00A23DE9" w:rsidRDefault="00532F37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1" w:name="Text30"/>
            <w:r w:rsidR="0038071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1"/>
          </w:p>
        </w:tc>
        <w:tc>
          <w:tcPr>
            <w:tcW w:w="1886" w:type="dxa"/>
          </w:tcPr>
          <w:p w:rsidR="00A23DE9" w:rsidRDefault="00532F37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2" w:name="Text35"/>
            <w:r w:rsidR="0038071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2"/>
          </w:p>
        </w:tc>
        <w:tc>
          <w:tcPr>
            <w:tcW w:w="1332" w:type="dxa"/>
          </w:tcPr>
          <w:p w:rsidR="00A23DE9" w:rsidRDefault="00532F37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33" w:name="Text40"/>
            <w:r w:rsidR="0038071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3"/>
          </w:p>
        </w:tc>
        <w:tc>
          <w:tcPr>
            <w:tcW w:w="4086" w:type="dxa"/>
          </w:tcPr>
          <w:p w:rsidR="00A23DE9" w:rsidRDefault="00532F37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34" w:name="Text45"/>
            <w:r w:rsidR="0038071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4"/>
          </w:p>
        </w:tc>
      </w:tr>
      <w:tr w:rsidR="00A23DE9" w:rsidTr="00A35490">
        <w:trPr>
          <w:trHeight w:hRule="exact" w:val="1440"/>
        </w:trPr>
        <w:tc>
          <w:tcPr>
            <w:tcW w:w="1885" w:type="dxa"/>
          </w:tcPr>
          <w:p w:rsidR="00A23DE9" w:rsidRDefault="00532F37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35" w:name="Text21"/>
            <w:r w:rsidR="0038071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5"/>
          </w:p>
        </w:tc>
        <w:tc>
          <w:tcPr>
            <w:tcW w:w="1885" w:type="dxa"/>
          </w:tcPr>
          <w:p w:rsidR="00A23DE9" w:rsidRDefault="00532F37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36" w:name="Text24"/>
            <w:r w:rsidR="0038071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6"/>
          </w:p>
        </w:tc>
        <w:tc>
          <w:tcPr>
            <w:tcW w:w="1886" w:type="dxa"/>
          </w:tcPr>
          <w:p w:rsidR="00A23DE9" w:rsidRDefault="00532F37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7" w:name="Text31"/>
            <w:r w:rsidR="0038071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7"/>
          </w:p>
        </w:tc>
        <w:tc>
          <w:tcPr>
            <w:tcW w:w="1886" w:type="dxa"/>
          </w:tcPr>
          <w:p w:rsidR="00A23DE9" w:rsidRDefault="00532F37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8" w:name="Text34"/>
            <w:r w:rsidR="0038071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8"/>
          </w:p>
        </w:tc>
        <w:tc>
          <w:tcPr>
            <w:tcW w:w="1332" w:type="dxa"/>
          </w:tcPr>
          <w:p w:rsidR="00A23DE9" w:rsidRDefault="00532F37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9" w:name="Text41"/>
            <w:r w:rsidR="0038071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9"/>
          </w:p>
        </w:tc>
        <w:tc>
          <w:tcPr>
            <w:tcW w:w="4086" w:type="dxa"/>
          </w:tcPr>
          <w:p w:rsidR="00A23DE9" w:rsidRDefault="00532F37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0" w:name="Text44"/>
            <w:r w:rsidR="0038071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0"/>
          </w:p>
        </w:tc>
      </w:tr>
      <w:tr w:rsidR="00A23DE9" w:rsidTr="00A35490">
        <w:trPr>
          <w:trHeight w:hRule="exact" w:val="1440"/>
        </w:trPr>
        <w:tc>
          <w:tcPr>
            <w:tcW w:w="1885" w:type="dxa"/>
          </w:tcPr>
          <w:p w:rsidR="00A23DE9" w:rsidRDefault="00532F37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41" w:name="Text22"/>
            <w:r w:rsidR="0038071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1"/>
          </w:p>
        </w:tc>
        <w:tc>
          <w:tcPr>
            <w:tcW w:w="1885" w:type="dxa"/>
          </w:tcPr>
          <w:p w:rsidR="00A23DE9" w:rsidRDefault="00532F37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42" w:name="Text23"/>
            <w:r w:rsidR="0038071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2"/>
          </w:p>
        </w:tc>
        <w:tc>
          <w:tcPr>
            <w:tcW w:w="1886" w:type="dxa"/>
          </w:tcPr>
          <w:p w:rsidR="00A23DE9" w:rsidRDefault="00532F37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43" w:name="Text32"/>
            <w:r w:rsidR="0038071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3"/>
          </w:p>
        </w:tc>
        <w:tc>
          <w:tcPr>
            <w:tcW w:w="1886" w:type="dxa"/>
          </w:tcPr>
          <w:p w:rsidR="00A23DE9" w:rsidRDefault="00532F37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44" w:name="Text33"/>
            <w:r w:rsidR="0038071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4"/>
          </w:p>
        </w:tc>
        <w:tc>
          <w:tcPr>
            <w:tcW w:w="1332" w:type="dxa"/>
          </w:tcPr>
          <w:p w:rsidR="00A23DE9" w:rsidRDefault="00532F37" w:rsidP="00A3549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5" w:name="Text42"/>
            <w:r w:rsidR="0038071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5"/>
          </w:p>
        </w:tc>
        <w:tc>
          <w:tcPr>
            <w:tcW w:w="4086" w:type="dxa"/>
          </w:tcPr>
          <w:p w:rsidR="00A23DE9" w:rsidRDefault="00532F37" w:rsidP="00A3549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6" w:name="Text43"/>
            <w:r w:rsidR="0038071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6"/>
          </w:p>
        </w:tc>
      </w:tr>
    </w:tbl>
    <w:p w:rsidR="00A23DE9" w:rsidRDefault="00A23DE9" w:rsidP="00A23DE9">
      <w:pPr>
        <w:tabs>
          <w:tab w:val="left" w:pos="-720"/>
          <w:tab w:val="left" w:pos="0"/>
        </w:tabs>
        <w:suppressAutoHyphens/>
        <w:ind w:left="720" w:hanging="720"/>
        <w:rPr>
          <w:rFonts w:ascii="Times New Roman" w:hAnsi="Times New Roman"/>
          <w:spacing w:val="-2"/>
          <w:sz w:val="20"/>
        </w:rPr>
        <w:sectPr w:rsidR="00A23DE9" w:rsidSect="000F09CC">
          <w:footerReference w:type="default" r:id="rId8"/>
          <w:endnotePr>
            <w:numFmt w:val="decimal"/>
          </w:endnotePr>
          <w:pgSz w:w="15840" w:h="12240" w:orient="landscape" w:code="1"/>
          <w:pgMar w:top="1440" w:right="1800" w:bottom="1440" w:left="1440" w:header="720" w:footer="720" w:gutter="0"/>
          <w:cols w:space="720"/>
          <w:noEndnote/>
          <w:docGrid w:linePitch="360"/>
        </w:sect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p w:rsidR="00A23DE9" w:rsidRDefault="00A23DE9" w:rsidP="00A23DE9">
      <w:pPr>
        <w:tabs>
          <w:tab w:val="left" w:pos="-720"/>
          <w:tab w:val="left" w:pos="0"/>
        </w:tabs>
        <w:suppressAutoHyphens/>
        <w:rPr>
          <w:rFonts w:ascii="Times New Roman" w:hAnsi="Times New Roman"/>
          <w:b/>
          <w:spacing w:val="-2"/>
          <w:sz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 xml:space="preserve">Non-applicable Requirements </w:t>
      </w:r>
      <w:r>
        <w:rPr>
          <w:rFonts w:ascii="Times New Roman" w:hAnsi="Times New Roman"/>
          <w:b/>
          <w:sz w:val="20"/>
        </w:rPr>
        <w:t>Specific to Control Device</w:t>
      </w:r>
      <w:r>
        <w:rPr>
          <w:rFonts w:ascii="Times New Roman" w:hAnsi="Times New Roman"/>
          <w:b/>
          <w:spacing w:val="-2"/>
          <w:sz w:val="20"/>
        </w:rPr>
        <w:t xml:space="preserve"> </w:t>
      </w:r>
      <w:r w:rsidRPr="005C628D">
        <w:rPr>
          <w:rFonts w:ascii="Times New Roman" w:hAnsi="Times New Roman"/>
          <w:b/>
          <w:sz w:val="20"/>
        </w:rPr>
        <w:t>(</w:t>
      </w:r>
      <w:r w:rsidRPr="005C628D">
        <w:rPr>
          <w:rFonts w:ascii="Times New Roman" w:hAnsi="Times New Roman"/>
          <w:b/>
          <w:i/>
          <w:sz w:val="20"/>
        </w:rPr>
        <w:t>attach additional sheets as needed</w:t>
      </w:r>
      <w:r>
        <w:rPr>
          <w:rFonts w:ascii="Times New Roman" w:hAnsi="Times New Roman"/>
          <w:b/>
          <w:i/>
          <w:sz w:val="20"/>
        </w:rPr>
        <w:t xml:space="preserve">.  </w:t>
      </w:r>
      <w:r w:rsidRPr="00106EAD">
        <w:rPr>
          <w:rFonts w:ascii="Times New Roman" w:hAnsi="Times New Roman"/>
          <w:b/>
          <w:i/>
          <w:sz w:val="20"/>
        </w:rPr>
        <w:t xml:space="preserve">Form </w:t>
      </w:r>
      <w:r>
        <w:rPr>
          <w:rFonts w:ascii="Times New Roman" w:hAnsi="Times New Roman"/>
          <w:b/>
          <w:i/>
          <w:sz w:val="20"/>
        </w:rPr>
        <w:t>C</w:t>
      </w:r>
      <w:r w:rsidRPr="00106EAD">
        <w:rPr>
          <w:rFonts w:ascii="Times New Roman" w:hAnsi="Times New Roman"/>
          <w:b/>
          <w:i/>
          <w:sz w:val="20"/>
        </w:rPr>
        <w:t xml:space="preserve"> Supplement </w:t>
      </w:r>
      <w:r>
        <w:rPr>
          <w:rFonts w:ascii="Times New Roman" w:hAnsi="Times New Roman"/>
          <w:b/>
          <w:i/>
          <w:sz w:val="20"/>
        </w:rPr>
        <w:t>–</w:t>
      </w:r>
      <w:r w:rsidRPr="00106EAD">
        <w:rPr>
          <w:rFonts w:ascii="Times New Roman" w:hAnsi="Times New Roman"/>
          <w:b/>
          <w:i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Control Device</w:t>
      </w:r>
      <w:r w:rsidRPr="00106EAD">
        <w:rPr>
          <w:rFonts w:ascii="Times New Roman" w:hAnsi="Times New Roman"/>
          <w:b/>
          <w:i/>
          <w:sz w:val="20"/>
        </w:rPr>
        <w:t>-Specific Permit Shield Request</w:t>
      </w:r>
      <w:r w:rsidRPr="005C628D">
        <w:rPr>
          <w:rFonts w:ascii="Times New Roman" w:hAnsi="Times New Roman"/>
          <w:b/>
          <w:sz w:val="20"/>
        </w:rPr>
        <w:t>)</w:t>
      </w:r>
      <w:r>
        <w:rPr>
          <w:rFonts w:ascii="Times New Roman" w:hAnsi="Times New Roman"/>
          <w:b/>
          <w:sz w:val="20"/>
        </w:rPr>
        <w:t>:</w:t>
      </w:r>
    </w:p>
    <w:p w:rsidR="00A23DE9" w:rsidRPr="00A45CF5" w:rsidRDefault="00A23DE9" w:rsidP="00A23DE9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W w:w="950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3337"/>
        <w:gridCol w:w="6167"/>
      </w:tblGrid>
      <w:tr w:rsidR="00A23DE9" w:rsidRPr="00537A70" w:rsidTr="00A35490">
        <w:trPr>
          <w:trHeight w:val="360"/>
        </w:trPr>
        <w:tc>
          <w:tcPr>
            <w:tcW w:w="3337" w:type="dxa"/>
            <w:vAlign w:val="bottom"/>
          </w:tcPr>
          <w:p w:rsidR="00A23DE9" w:rsidRPr="00EE5708" w:rsidRDefault="00A23DE9" w:rsidP="00A35490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Non-Applicable Requirements</w:t>
            </w:r>
            <w:r w:rsidRPr="00BB390C">
              <w:rPr>
                <w:rFonts w:ascii="Times New Roman Bold" w:hAnsi="Times New Roman Bold"/>
                <w:b/>
                <w:sz w:val="20"/>
                <w:vertAlign w:val="superscript"/>
              </w:rPr>
              <w:t>1</w:t>
            </w:r>
          </w:p>
        </w:tc>
        <w:tc>
          <w:tcPr>
            <w:tcW w:w="6167" w:type="dxa"/>
            <w:vAlign w:val="bottom"/>
          </w:tcPr>
          <w:p w:rsidR="00A23DE9" w:rsidRPr="00EE5708" w:rsidRDefault="00A23DE9" w:rsidP="00A35490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Reason for non-applicability</w:t>
            </w:r>
            <w:r>
              <w:rPr>
                <w:rFonts w:ascii="Times New Roman" w:hAnsi="Times New Roman"/>
                <w:sz w:val="20"/>
              </w:rPr>
              <w:t xml:space="preserve"> and citation/basis</w:t>
            </w:r>
          </w:p>
        </w:tc>
      </w:tr>
      <w:tr w:rsidR="00A23DE9" w:rsidRPr="00537A70" w:rsidTr="00A35490">
        <w:trPr>
          <w:trHeight w:hRule="exact" w:val="1440"/>
        </w:trPr>
        <w:tc>
          <w:tcPr>
            <w:tcW w:w="3337" w:type="dxa"/>
          </w:tcPr>
          <w:p w:rsidR="00A23DE9" w:rsidRPr="00537A70" w:rsidRDefault="00532F37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7" w:name="Text48"/>
            <w:r w:rsidR="0038071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7"/>
          </w:p>
        </w:tc>
        <w:tc>
          <w:tcPr>
            <w:tcW w:w="6167" w:type="dxa"/>
          </w:tcPr>
          <w:p w:rsidR="00A23DE9" w:rsidRPr="00537A70" w:rsidRDefault="00532F37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48" w:name="Text55"/>
            <w:r w:rsidR="0038071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8"/>
          </w:p>
        </w:tc>
      </w:tr>
      <w:tr w:rsidR="00A23DE9" w:rsidRPr="00537A70" w:rsidTr="00A35490">
        <w:trPr>
          <w:trHeight w:hRule="exact" w:val="1440"/>
        </w:trPr>
        <w:tc>
          <w:tcPr>
            <w:tcW w:w="3337" w:type="dxa"/>
          </w:tcPr>
          <w:p w:rsidR="00A23DE9" w:rsidRPr="00537A70" w:rsidRDefault="00532F37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9" w:name="Text49"/>
            <w:r w:rsidR="0038071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9"/>
          </w:p>
        </w:tc>
        <w:tc>
          <w:tcPr>
            <w:tcW w:w="6167" w:type="dxa"/>
          </w:tcPr>
          <w:p w:rsidR="00A23DE9" w:rsidRPr="00537A70" w:rsidRDefault="00532F37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0" w:name="Text56"/>
            <w:r w:rsidR="0038071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0"/>
          </w:p>
        </w:tc>
      </w:tr>
      <w:tr w:rsidR="00A23DE9" w:rsidRPr="00537A70" w:rsidTr="00A35490">
        <w:trPr>
          <w:trHeight w:hRule="exact" w:val="1440"/>
        </w:trPr>
        <w:tc>
          <w:tcPr>
            <w:tcW w:w="3337" w:type="dxa"/>
          </w:tcPr>
          <w:p w:rsidR="00A23DE9" w:rsidRPr="00537A70" w:rsidRDefault="00532F37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51" w:name="Text50"/>
            <w:r w:rsidR="0038071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1"/>
          </w:p>
        </w:tc>
        <w:tc>
          <w:tcPr>
            <w:tcW w:w="6167" w:type="dxa"/>
          </w:tcPr>
          <w:p w:rsidR="00A23DE9" w:rsidRPr="00537A70" w:rsidRDefault="00532F37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52" w:name="Text57"/>
            <w:r w:rsidR="0038071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2"/>
          </w:p>
        </w:tc>
      </w:tr>
      <w:tr w:rsidR="00A23DE9" w:rsidRPr="00537A70" w:rsidTr="00A35490">
        <w:trPr>
          <w:trHeight w:hRule="exact" w:val="1440"/>
        </w:trPr>
        <w:tc>
          <w:tcPr>
            <w:tcW w:w="3337" w:type="dxa"/>
          </w:tcPr>
          <w:p w:rsidR="00A23DE9" w:rsidRPr="00537A70" w:rsidRDefault="00532F37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3" w:name="Text51"/>
            <w:r w:rsidR="0038071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3"/>
          </w:p>
        </w:tc>
        <w:tc>
          <w:tcPr>
            <w:tcW w:w="6167" w:type="dxa"/>
          </w:tcPr>
          <w:p w:rsidR="00A23DE9" w:rsidRPr="00537A70" w:rsidRDefault="00532F37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54" w:name="Text58"/>
            <w:r w:rsidR="0038071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4"/>
          </w:p>
        </w:tc>
      </w:tr>
      <w:tr w:rsidR="00A23DE9" w:rsidRPr="00537A70" w:rsidTr="00A35490">
        <w:trPr>
          <w:trHeight w:hRule="exact" w:val="1440"/>
        </w:trPr>
        <w:tc>
          <w:tcPr>
            <w:tcW w:w="3337" w:type="dxa"/>
          </w:tcPr>
          <w:p w:rsidR="00A23DE9" w:rsidRPr="00537A70" w:rsidRDefault="00532F37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5" w:name="Text52"/>
            <w:r w:rsidR="0038071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5"/>
          </w:p>
        </w:tc>
        <w:tc>
          <w:tcPr>
            <w:tcW w:w="6167" w:type="dxa"/>
          </w:tcPr>
          <w:p w:rsidR="00A23DE9" w:rsidRPr="00537A70" w:rsidRDefault="00532F37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56" w:name="Text59"/>
            <w:r w:rsidR="0038071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6"/>
          </w:p>
        </w:tc>
      </w:tr>
      <w:tr w:rsidR="00A23DE9" w:rsidRPr="00537A70" w:rsidTr="00A35490">
        <w:trPr>
          <w:trHeight w:hRule="exact" w:val="1440"/>
        </w:trPr>
        <w:tc>
          <w:tcPr>
            <w:tcW w:w="3337" w:type="dxa"/>
          </w:tcPr>
          <w:p w:rsidR="00A23DE9" w:rsidRPr="00537A70" w:rsidRDefault="00532F37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7" w:name="Text53"/>
            <w:r w:rsidR="0038071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7"/>
          </w:p>
        </w:tc>
        <w:tc>
          <w:tcPr>
            <w:tcW w:w="6167" w:type="dxa"/>
          </w:tcPr>
          <w:p w:rsidR="00A23DE9" w:rsidRPr="00537A70" w:rsidRDefault="00532F37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58" w:name="Text60"/>
            <w:r w:rsidR="0038071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8"/>
          </w:p>
        </w:tc>
      </w:tr>
      <w:tr w:rsidR="00A23DE9" w:rsidRPr="00537A70" w:rsidTr="00A35490">
        <w:trPr>
          <w:trHeight w:hRule="exact" w:val="1440"/>
        </w:trPr>
        <w:tc>
          <w:tcPr>
            <w:tcW w:w="3337" w:type="dxa"/>
          </w:tcPr>
          <w:p w:rsidR="00A23DE9" w:rsidRPr="00537A70" w:rsidRDefault="00532F37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9" w:name="Text54"/>
            <w:r w:rsidR="0038071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9"/>
          </w:p>
        </w:tc>
        <w:tc>
          <w:tcPr>
            <w:tcW w:w="6167" w:type="dxa"/>
          </w:tcPr>
          <w:p w:rsidR="00A23DE9" w:rsidRPr="00537A70" w:rsidRDefault="00532F37" w:rsidP="00A3549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60" w:name="Text61"/>
            <w:r w:rsidR="0038071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8071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Start w:id="61" w:name="_GoBack"/>
            <w:bookmarkEnd w:id="60"/>
            <w:bookmarkEnd w:id="61"/>
          </w:p>
        </w:tc>
      </w:tr>
    </w:tbl>
    <w:p w:rsidR="00A23DE9" w:rsidRPr="00A45CF5" w:rsidRDefault="00A23DE9" w:rsidP="00A23DE9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2"/>
          <w:sz w:val="20"/>
        </w:r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p w:rsidR="00AB3AE2" w:rsidRDefault="00AB3AE2" w:rsidP="000C5B8C">
      <w:pPr>
        <w:rPr>
          <w:rFonts w:ascii="Times New Roman" w:hAnsi="Times New Roman"/>
          <w:sz w:val="20"/>
        </w:rPr>
      </w:pPr>
    </w:p>
    <w:sectPr w:rsidR="00AB3AE2" w:rsidSect="00A23DE9">
      <w:headerReference w:type="default" r:id="rId9"/>
      <w:footerReference w:type="default" r:id="rId10"/>
      <w:endnotePr>
        <w:numFmt w:val="decimal"/>
      </w:endnotePr>
      <w:pgSz w:w="12240" w:h="15840" w:code="1"/>
      <w:pgMar w:top="1800" w:right="1440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C9A" w:rsidRDefault="00797C9A">
      <w:pPr>
        <w:widowControl/>
        <w:spacing w:line="20" w:lineRule="exact"/>
      </w:pPr>
    </w:p>
  </w:endnote>
  <w:endnote w:type="continuationSeparator" w:id="0">
    <w:p w:rsidR="00797C9A" w:rsidRDefault="00797C9A">
      <w:r>
        <w:t xml:space="preserve"> </w:t>
      </w:r>
    </w:p>
  </w:endnote>
  <w:endnote w:type="continuationNotice" w:id="1">
    <w:p w:rsidR="00797C9A" w:rsidRDefault="00797C9A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Playbill">
    <w:panose1 w:val="040506030A0602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DE9" w:rsidRPr="00CB0A40" w:rsidRDefault="00A23DE9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CB0A40">
      <w:rPr>
        <w:rFonts w:ascii="Times New Roman" w:hAnsi="Times New Roman"/>
        <w:i/>
        <w:spacing w:val="-2"/>
        <w:sz w:val="16"/>
      </w:rPr>
      <w:t xml:space="preserve">Page </w:t>
    </w:r>
    <w:r w:rsidR="00532F37" w:rsidRPr="00CB0A40">
      <w:rPr>
        <w:rFonts w:ascii="Times New Roman" w:hAnsi="Times New Roman"/>
        <w:i/>
        <w:spacing w:val="-2"/>
        <w:sz w:val="16"/>
      </w:rPr>
      <w:fldChar w:fldCharType="begin"/>
    </w:r>
    <w:r w:rsidRPr="00CB0A40">
      <w:rPr>
        <w:rFonts w:ascii="Times New Roman" w:hAnsi="Times New Roman"/>
        <w:i/>
        <w:spacing w:val="-2"/>
        <w:sz w:val="16"/>
      </w:rPr>
      <w:instrText>page \* arabic</w:instrText>
    </w:r>
    <w:r w:rsidR="00532F37" w:rsidRPr="00CB0A40">
      <w:rPr>
        <w:rFonts w:ascii="Times New Roman" w:hAnsi="Times New Roman"/>
        <w:i/>
        <w:spacing w:val="-2"/>
        <w:sz w:val="16"/>
      </w:rPr>
      <w:fldChar w:fldCharType="separate"/>
    </w:r>
    <w:r w:rsidR="007E18A0">
      <w:rPr>
        <w:rFonts w:ascii="Times New Roman" w:hAnsi="Times New Roman"/>
        <w:i/>
        <w:noProof/>
        <w:spacing w:val="-2"/>
        <w:sz w:val="16"/>
      </w:rPr>
      <w:t>1</w:t>
    </w:r>
    <w:r w:rsidR="00532F37" w:rsidRPr="00CB0A40">
      <w:rPr>
        <w:rFonts w:ascii="Times New Roman" w:hAnsi="Times New Roman"/>
        <w:i/>
        <w:spacing w:val="-2"/>
        <w:sz w:val="16"/>
      </w:rPr>
      <w:fldChar w:fldCharType="end"/>
    </w:r>
    <w:r w:rsidRPr="00CB0A40">
      <w:rPr>
        <w:rFonts w:ascii="Times New Roman" w:hAnsi="Times New Roman"/>
        <w:i/>
        <w:spacing w:val="-2"/>
        <w:sz w:val="16"/>
      </w:rPr>
      <w:t xml:space="preserve"> of </w:t>
    </w:r>
    <w:r w:rsidR="00532F37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532F37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7E18A0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532F37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A23DE9" w:rsidRDefault="00A23DE9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73536B">
      <w:rPr>
        <w:rFonts w:ascii="Times New Roman" w:hAnsi="Times New Roman"/>
        <w:i/>
        <w:sz w:val="16"/>
        <w:szCs w:val="16"/>
      </w:rPr>
      <w:t xml:space="preserve">Revised </w:t>
    </w:r>
    <w:r w:rsidR="00BF7ACD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DE9" w:rsidRPr="00990399" w:rsidRDefault="00A23DE9" w:rsidP="00926011">
    <w:pPr>
      <w:pBdr>
        <w:top w:val="single" w:sz="8" w:space="1" w:color="auto"/>
      </w:pBdr>
      <w:tabs>
        <w:tab w:val="right" w:pos="129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990399">
      <w:rPr>
        <w:rFonts w:ascii="Times New Roman" w:hAnsi="Times New Roman"/>
        <w:i/>
        <w:spacing w:val="-2"/>
        <w:sz w:val="16"/>
      </w:rPr>
      <w:t>Page</w:t>
    </w:r>
    <w:r>
      <w:rPr>
        <w:rFonts w:ascii="Times New Roman" w:hAnsi="Times New Roman"/>
        <w:i/>
        <w:spacing w:val="-2"/>
        <w:sz w:val="16"/>
      </w:rPr>
      <w:t xml:space="preserve"> </w:t>
    </w:r>
    <w:r>
      <w:rPr>
        <w:rStyle w:val="PageNumber"/>
        <w:rFonts w:ascii="Times New Roman" w:hAnsi="Times New Roman"/>
        <w:i/>
        <w:sz w:val="16"/>
        <w:szCs w:val="16"/>
      </w:rPr>
      <w:t>2</w:t>
    </w:r>
    <w:r w:rsidRPr="00990399">
      <w:rPr>
        <w:rFonts w:ascii="Times New Roman" w:hAnsi="Times New Roman"/>
        <w:i/>
        <w:spacing w:val="-2"/>
        <w:sz w:val="16"/>
      </w:rPr>
      <w:t xml:space="preserve"> of </w:t>
    </w:r>
    <w:r w:rsidR="00532F37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532F37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7E18A0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532F37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A23DE9" w:rsidRDefault="00A23DE9" w:rsidP="00926011">
    <w:pPr>
      <w:tabs>
        <w:tab w:val="right" w:pos="129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73536B">
      <w:rPr>
        <w:rFonts w:ascii="Times New Roman" w:hAnsi="Times New Roman"/>
        <w:i/>
        <w:sz w:val="16"/>
        <w:szCs w:val="16"/>
      </w:rPr>
      <w:t xml:space="preserve">Revised </w:t>
    </w:r>
    <w:r w:rsidR="00BF7ACD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F24" w:rsidRPr="00A75651" w:rsidRDefault="00656F24" w:rsidP="0008267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A75651">
      <w:rPr>
        <w:rFonts w:ascii="Times New Roman" w:hAnsi="Times New Roman"/>
        <w:i/>
        <w:spacing w:val="-2"/>
        <w:sz w:val="16"/>
        <w:szCs w:val="16"/>
      </w:rPr>
      <w:t xml:space="preserve">Page </w:t>
    </w:r>
    <w:r w:rsidR="00532F37" w:rsidRPr="00A75651">
      <w:rPr>
        <w:rFonts w:ascii="Times New Roman" w:hAnsi="Times New Roman"/>
        <w:i/>
        <w:spacing w:val="-2"/>
        <w:sz w:val="16"/>
        <w:szCs w:val="16"/>
      </w:rPr>
      <w:fldChar w:fldCharType="begin"/>
    </w:r>
    <w:r w:rsidRPr="00A75651">
      <w:rPr>
        <w:rFonts w:ascii="Times New Roman" w:hAnsi="Times New Roman"/>
        <w:i/>
        <w:spacing w:val="-2"/>
        <w:sz w:val="16"/>
        <w:szCs w:val="16"/>
      </w:rPr>
      <w:instrText>page \* arabic</w:instrText>
    </w:r>
    <w:r w:rsidR="00532F37" w:rsidRPr="00A75651">
      <w:rPr>
        <w:rFonts w:ascii="Times New Roman" w:hAnsi="Times New Roman"/>
        <w:i/>
        <w:spacing w:val="-2"/>
        <w:sz w:val="16"/>
        <w:szCs w:val="16"/>
      </w:rPr>
      <w:fldChar w:fldCharType="separate"/>
    </w:r>
    <w:r w:rsidR="007E18A0">
      <w:rPr>
        <w:rFonts w:ascii="Times New Roman" w:hAnsi="Times New Roman"/>
        <w:i/>
        <w:noProof/>
        <w:spacing w:val="-2"/>
        <w:sz w:val="16"/>
        <w:szCs w:val="16"/>
      </w:rPr>
      <w:t>3</w:t>
    </w:r>
    <w:r w:rsidR="00532F37" w:rsidRPr="00A75651">
      <w:rPr>
        <w:rFonts w:ascii="Times New Roman" w:hAnsi="Times New Roman"/>
        <w:i/>
        <w:spacing w:val="-2"/>
        <w:sz w:val="16"/>
        <w:szCs w:val="16"/>
      </w:rPr>
      <w:fldChar w:fldCharType="end"/>
    </w:r>
    <w:r w:rsidRPr="00A75651">
      <w:rPr>
        <w:rFonts w:ascii="Times New Roman" w:hAnsi="Times New Roman"/>
        <w:i/>
        <w:spacing w:val="-2"/>
        <w:sz w:val="16"/>
        <w:szCs w:val="16"/>
      </w:rPr>
      <w:t xml:space="preserve"> of </w:t>
    </w:r>
    <w:r w:rsidR="00532F37" w:rsidRPr="00A75651">
      <w:rPr>
        <w:rFonts w:ascii="Times New Roman" w:hAnsi="Times New Roman"/>
        <w:i/>
        <w:spacing w:val="-2"/>
        <w:sz w:val="16"/>
        <w:szCs w:val="16"/>
      </w:rPr>
      <w:fldChar w:fldCharType="begin"/>
    </w:r>
    <w:r w:rsidRPr="00A75651">
      <w:rPr>
        <w:rFonts w:ascii="Times New Roman" w:hAnsi="Times New Roman"/>
        <w:i/>
        <w:spacing w:val="-2"/>
        <w:sz w:val="16"/>
        <w:szCs w:val="16"/>
      </w:rPr>
      <w:instrText xml:space="preserve"> NUMPAGES  \# "0" </w:instrText>
    </w:r>
    <w:r w:rsidR="00532F37" w:rsidRPr="00A75651">
      <w:rPr>
        <w:rFonts w:ascii="Times New Roman" w:hAnsi="Times New Roman"/>
        <w:i/>
        <w:spacing w:val="-2"/>
        <w:sz w:val="16"/>
        <w:szCs w:val="16"/>
      </w:rPr>
      <w:fldChar w:fldCharType="separate"/>
    </w:r>
    <w:r w:rsidR="007E18A0">
      <w:rPr>
        <w:rFonts w:ascii="Times New Roman" w:hAnsi="Times New Roman"/>
        <w:i/>
        <w:noProof/>
        <w:spacing w:val="-2"/>
        <w:sz w:val="16"/>
        <w:szCs w:val="16"/>
      </w:rPr>
      <w:t>3</w:t>
    </w:r>
    <w:r w:rsidR="00532F37" w:rsidRPr="00A75651">
      <w:rPr>
        <w:rFonts w:ascii="Times New Roman" w:hAnsi="Times New Roman"/>
        <w:i/>
        <w:spacing w:val="-2"/>
        <w:sz w:val="16"/>
        <w:szCs w:val="16"/>
      </w:rPr>
      <w:fldChar w:fldCharType="end"/>
    </w:r>
  </w:p>
  <w:p w:rsidR="00656F24" w:rsidRDefault="00656F24" w:rsidP="0008267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73536B">
      <w:rPr>
        <w:rFonts w:ascii="Times New Roman" w:hAnsi="Times New Roman"/>
        <w:i/>
        <w:sz w:val="16"/>
        <w:szCs w:val="16"/>
      </w:rPr>
      <w:t xml:space="preserve">Revised </w:t>
    </w:r>
    <w:r w:rsidR="00BF7ACD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C9A" w:rsidRDefault="00797C9A">
      <w:r>
        <w:separator/>
      </w:r>
    </w:p>
  </w:footnote>
  <w:footnote w:type="continuationSeparator" w:id="0">
    <w:p w:rsidR="00797C9A" w:rsidRDefault="00797C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DE9" w:rsidRDefault="00A23DE9" w:rsidP="00A23DE9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>FORM C3</w:t>
    </w:r>
  </w:p>
  <w:p w:rsidR="00A23DE9" w:rsidRPr="00B8626A" w:rsidRDefault="00A23DE9" w:rsidP="00A23DE9">
    <w:pPr>
      <w:pBdr>
        <w:bottom w:val="single" w:sz="8" w:space="1" w:color="auto"/>
      </w:pBdr>
      <w:tabs>
        <w:tab w:val="right" w:pos="9360"/>
      </w:tabs>
      <w:suppressAutoHyphens/>
      <w:jc w:val="center"/>
      <w:rPr>
        <w:szCs w:val="24"/>
      </w:rPr>
    </w:pPr>
    <w:r w:rsidRPr="00082670">
      <w:rPr>
        <w:rFonts w:ascii="Times New Roman" w:hAnsi="Times New Roman"/>
        <w:spacing w:val="-3"/>
        <w:szCs w:val="24"/>
      </w:rPr>
      <w:t xml:space="preserve">Pollution Control Device Form - </w:t>
    </w:r>
    <w:proofErr w:type="spellStart"/>
    <w:r w:rsidRPr="00082670">
      <w:rPr>
        <w:rFonts w:ascii="Times New Roman" w:hAnsi="Times New Roman"/>
        <w:spacing w:val="-3"/>
        <w:szCs w:val="24"/>
      </w:rPr>
      <w:t>Baghouse</w:t>
    </w:r>
    <w:r>
      <w:rPr>
        <w:rFonts w:ascii="Times New Roman" w:hAnsi="Times New Roman"/>
        <w:spacing w:val="-3"/>
        <w:szCs w:val="24"/>
      </w:rPr>
      <w:t>s</w:t>
    </w:r>
    <w:proofErr w:type="spellEnd"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F24" w:rsidRDefault="00656F24" w:rsidP="00082670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>FORM C3</w:t>
    </w:r>
  </w:p>
  <w:p w:rsidR="00656F24" w:rsidRPr="00082670" w:rsidRDefault="00656F24" w:rsidP="00082670">
    <w:pPr>
      <w:pBdr>
        <w:bottom w:val="single" w:sz="8" w:space="1" w:color="auto"/>
      </w:pBdr>
      <w:tabs>
        <w:tab w:val="right" w:pos="9360"/>
      </w:tabs>
      <w:suppressAutoHyphens/>
      <w:jc w:val="center"/>
      <w:rPr>
        <w:rFonts w:ascii="Times New Roman" w:hAnsi="Times New Roman"/>
        <w:szCs w:val="24"/>
      </w:rPr>
    </w:pPr>
    <w:r w:rsidRPr="00082670">
      <w:rPr>
        <w:rFonts w:ascii="Times New Roman" w:hAnsi="Times New Roman"/>
        <w:spacing w:val="-3"/>
        <w:szCs w:val="24"/>
      </w:rPr>
      <w:t xml:space="preserve">Pollution Control Device Form - </w:t>
    </w:r>
    <w:proofErr w:type="spellStart"/>
    <w:r w:rsidRPr="00082670">
      <w:rPr>
        <w:rFonts w:ascii="Times New Roman" w:hAnsi="Times New Roman"/>
        <w:spacing w:val="-3"/>
        <w:szCs w:val="24"/>
      </w:rPr>
      <w:t>Baghouse</w:t>
    </w:r>
    <w:r>
      <w:rPr>
        <w:rFonts w:ascii="Times New Roman" w:hAnsi="Times New Roman"/>
        <w:spacing w:val="-3"/>
        <w:szCs w:val="24"/>
      </w:rPr>
      <w:t>s</w:t>
    </w:r>
    <w:proofErr w:type="spell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dBoCHZ3KArkcAXULuOuLh7pR7t0=" w:salt="E68tKJpYCu6YkL5Tf+xyEw=="/>
  <w:defaultTabStop w:val="720"/>
  <w:hyphenationZone w:val="105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D163F0"/>
    <w:rsid w:val="00036820"/>
    <w:rsid w:val="0004431A"/>
    <w:rsid w:val="00047162"/>
    <w:rsid w:val="000804EE"/>
    <w:rsid w:val="00082670"/>
    <w:rsid w:val="000C5B8C"/>
    <w:rsid w:val="00104268"/>
    <w:rsid w:val="0018163C"/>
    <w:rsid w:val="001A0457"/>
    <w:rsid w:val="001F1A3E"/>
    <w:rsid w:val="002016D7"/>
    <w:rsid w:val="00360CE5"/>
    <w:rsid w:val="0038071E"/>
    <w:rsid w:val="003A5F71"/>
    <w:rsid w:val="003B15DC"/>
    <w:rsid w:val="003C70FA"/>
    <w:rsid w:val="003F34F1"/>
    <w:rsid w:val="003F4CE7"/>
    <w:rsid w:val="00412BEF"/>
    <w:rsid w:val="00423336"/>
    <w:rsid w:val="004452EB"/>
    <w:rsid w:val="004604B4"/>
    <w:rsid w:val="00464B59"/>
    <w:rsid w:val="00514BC3"/>
    <w:rsid w:val="005169F8"/>
    <w:rsid w:val="00532F37"/>
    <w:rsid w:val="00540B3D"/>
    <w:rsid w:val="005655D5"/>
    <w:rsid w:val="00573A65"/>
    <w:rsid w:val="005F3D69"/>
    <w:rsid w:val="0064626D"/>
    <w:rsid w:val="00656F24"/>
    <w:rsid w:val="00685499"/>
    <w:rsid w:val="006C16D4"/>
    <w:rsid w:val="006C2011"/>
    <w:rsid w:val="006F1921"/>
    <w:rsid w:val="0073536B"/>
    <w:rsid w:val="00797C9A"/>
    <w:rsid w:val="007B0C8A"/>
    <w:rsid w:val="007B6075"/>
    <w:rsid w:val="007E18A0"/>
    <w:rsid w:val="00824CEA"/>
    <w:rsid w:val="008322EA"/>
    <w:rsid w:val="00857366"/>
    <w:rsid w:val="008627AA"/>
    <w:rsid w:val="009868EB"/>
    <w:rsid w:val="009C5A18"/>
    <w:rsid w:val="009C60CE"/>
    <w:rsid w:val="009E2081"/>
    <w:rsid w:val="00A23DE9"/>
    <w:rsid w:val="00A249AA"/>
    <w:rsid w:val="00A3224E"/>
    <w:rsid w:val="00A4156F"/>
    <w:rsid w:val="00A51380"/>
    <w:rsid w:val="00A71F84"/>
    <w:rsid w:val="00AB3AE2"/>
    <w:rsid w:val="00AD20AE"/>
    <w:rsid w:val="00AD237E"/>
    <w:rsid w:val="00BD6C49"/>
    <w:rsid w:val="00BF7ACD"/>
    <w:rsid w:val="00C42171"/>
    <w:rsid w:val="00C45BBC"/>
    <w:rsid w:val="00C52DAE"/>
    <w:rsid w:val="00C5308F"/>
    <w:rsid w:val="00CC0DC3"/>
    <w:rsid w:val="00CE65BF"/>
    <w:rsid w:val="00CF0390"/>
    <w:rsid w:val="00D163F0"/>
    <w:rsid w:val="00D650D4"/>
    <w:rsid w:val="00D75CCD"/>
    <w:rsid w:val="00DC377D"/>
    <w:rsid w:val="00E04B0F"/>
    <w:rsid w:val="00E60E1F"/>
    <w:rsid w:val="00E62984"/>
    <w:rsid w:val="00EA29D1"/>
    <w:rsid w:val="00EA3CC2"/>
    <w:rsid w:val="00EA707D"/>
    <w:rsid w:val="00EB012A"/>
    <w:rsid w:val="00ED0240"/>
    <w:rsid w:val="00ED70F3"/>
    <w:rsid w:val="00EE1B3D"/>
    <w:rsid w:val="00F00773"/>
    <w:rsid w:val="00F11E47"/>
    <w:rsid w:val="00F331BD"/>
    <w:rsid w:val="00F51252"/>
    <w:rsid w:val="00F55581"/>
    <w:rsid w:val="00F62635"/>
    <w:rsid w:val="00FA3017"/>
    <w:rsid w:val="00FE6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171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C42171"/>
  </w:style>
  <w:style w:type="character" w:styleId="EndnoteReference">
    <w:name w:val="endnote reference"/>
    <w:basedOn w:val="DefaultParagraphFont"/>
    <w:semiHidden/>
    <w:rsid w:val="00C42171"/>
    <w:rPr>
      <w:vertAlign w:val="superscript"/>
    </w:rPr>
  </w:style>
  <w:style w:type="paragraph" w:styleId="FootnoteText">
    <w:name w:val="footnote text"/>
    <w:basedOn w:val="Normal"/>
    <w:semiHidden/>
    <w:rsid w:val="00C42171"/>
  </w:style>
  <w:style w:type="character" w:styleId="FootnoteReference">
    <w:name w:val="footnote reference"/>
    <w:basedOn w:val="DefaultParagraphFont"/>
    <w:semiHidden/>
    <w:rsid w:val="00C42171"/>
    <w:rPr>
      <w:vertAlign w:val="superscript"/>
    </w:rPr>
  </w:style>
  <w:style w:type="character" w:customStyle="1" w:styleId="Heading">
    <w:name w:val="Heading"/>
    <w:basedOn w:val="DefaultParagraphFont"/>
    <w:rsid w:val="00C42171"/>
  </w:style>
  <w:style w:type="character" w:customStyle="1" w:styleId="RightPar">
    <w:name w:val="Right Par"/>
    <w:basedOn w:val="DefaultParagraphFont"/>
    <w:rsid w:val="00C42171"/>
  </w:style>
  <w:style w:type="character" w:customStyle="1" w:styleId="Bibliogrphy">
    <w:name w:val="Bibliogrphy"/>
    <w:basedOn w:val="DefaultParagraphFont"/>
    <w:rsid w:val="00C42171"/>
  </w:style>
  <w:style w:type="character" w:customStyle="1" w:styleId="Subheading">
    <w:name w:val="Subheading"/>
    <w:basedOn w:val="DefaultParagraphFont"/>
    <w:rsid w:val="00C42171"/>
  </w:style>
  <w:style w:type="character" w:customStyle="1" w:styleId="Document8">
    <w:name w:val="Document 8"/>
    <w:basedOn w:val="DefaultParagraphFont"/>
    <w:rsid w:val="00C42171"/>
  </w:style>
  <w:style w:type="character" w:customStyle="1" w:styleId="Document4">
    <w:name w:val="Document 4"/>
    <w:basedOn w:val="DefaultParagraphFont"/>
    <w:rsid w:val="00C42171"/>
    <w:rPr>
      <w:b/>
      <w:i/>
      <w:sz w:val="24"/>
    </w:rPr>
  </w:style>
  <w:style w:type="character" w:customStyle="1" w:styleId="Document6">
    <w:name w:val="Document 6"/>
    <w:basedOn w:val="DefaultParagraphFont"/>
    <w:rsid w:val="00C42171"/>
  </w:style>
  <w:style w:type="character" w:customStyle="1" w:styleId="Document5">
    <w:name w:val="Document 5"/>
    <w:basedOn w:val="DefaultParagraphFont"/>
    <w:rsid w:val="00C42171"/>
  </w:style>
  <w:style w:type="character" w:customStyle="1" w:styleId="Document2">
    <w:name w:val="Document 2"/>
    <w:basedOn w:val="DefaultParagraphFont"/>
    <w:rsid w:val="00C42171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C42171"/>
  </w:style>
  <w:style w:type="character" w:customStyle="1" w:styleId="RightPar1">
    <w:name w:val="Right Par 1"/>
    <w:basedOn w:val="DefaultParagraphFont"/>
    <w:rsid w:val="00C42171"/>
  </w:style>
  <w:style w:type="character" w:customStyle="1" w:styleId="RightPar2">
    <w:name w:val="Right Par 2"/>
    <w:basedOn w:val="DefaultParagraphFont"/>
    <w:rsid w:val="00C42171"/>
  </w:style>
  <w:style w:type="character" w:customStyle="1" w:styleId="Document3">
    <w:name w:val="Document 3"/>
    <w:basedOn w:val="DefaultParagraphFont"/>
    <w:rsid w:val="00C42171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C42171"/>
  </w:style>
  <w:style w:type="character" w:customStyle="1" w:styleId="RightPar4">
    <w:name w:val="Right Par 4"/>
    <w:basedOn w:val="DefaultParagraphFont"/>
    <w:rsid w:val="00C42171"/>
  </w:style>
  <w:style w:type="character" w:customStyle="1" w:styleId="RightPar5">
    <w:name w:val="Right Par 5"/>
    <w:basedOn w:val="DefaultParagraphFont"/>
    <w:rsid w:val="00C42171"/>
  </w:style>
  <w:style w:type="character" w:customStyle="1" w:styleId="RightPar6">
    <w:name w:val="Right Par 6"/>
    <w:basedOn w:val="DefaultParagraphFont"/>
    <w:rsid w:val="00C42171"/>
  </w:style>
  <w:style w:type="character" w:customStyle="1" w:styleId="RightPar7">
    <w:name w:val="Right Par 7"/>
    <w:basedOn w:val="DefaultParagraphFont"/>
    <w:rsid w:val="00C42171"/>
  </w:style>
  <w:style w:type="character" w:customStyle="1" w:styleId="RightPar8">
    <w:name w:val="Right Par 8"/>
    <w:basedOn w:val="DefaultParagraphFont"/>
    <w:rsid w:val="00C42171"/>
  </w:style>
  <w:style w:type="paragraph" w:customStyle="1" w:styleId="Document1">
    <w:name w:val="Document 1"/>
    <w:rsid w:val="00C42171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C42171"/>
  </w:style>
  <w:style w:type="character" w:customStyle="1" w:styleId="TechInit">
    <w:name w:val="Tech Init"/>
    <w:basedOn w:val="DefaultParagraphFont"/>
    <w:rsid w:val="00C42171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C42171"/>
  </w:style>
  <w:style w:type="character" w:customStyle="1" w:styleId="Technical6">
    <w:name w:val="Technical 6"/>
    <w:basedOn w:val="DefaultParagraphFont"/>
    <w:rsid w:val="00C42171"/>
  </w:style>
  <w:style w:type="character" w:customStyle="1" w:styleId="Technical2">
    <w:name w:val="Technical 2"/>
    <w:basedOn w:val="DefaultParagraphFont"/>
    <w:rsid w:val="00C42171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C42171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C42171"/>
  </w:style>
  <w:style w:type="character" w:customStyle="1" w:styleId="Technical1">
    <w:name w:val="Technical 1"/>
    <w:basedOn w:val="DefaultParagraphFont"/>
    <w:rsid w:val="00C42171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C42171"/>
  </w:style>
  <w:style w:type="character" w:customStyle="1" w:styleId="Technical8">
    <w:name w:val="Technical 8"/>
    <w:basedOn w:val="DefaultParagraphFont"/>
    <w:rsid w:val="00C42171"/>
  </w:style>
  <w:style w:type="character" w:customStyle="1" w:styleId="1">
    <w:name w:val="1"/>
    <w:basedOn w:val="DefaultParagraphFont"/>
    <w:rsid w:val="00C42171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C42171"/>
  </w:style>
  <w:style w:type="character" w:customStyle="1" w:styleId="meaning">
    <w:name w:val="meaning"/>
    <w:basedOn w:val="DefaultParagraphFont"/>
    <w:rsid w:val="00C42171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C42171"/>
    <w:rPr>
      <w:sz w:val="21"/>
      <w:u w:val="single"/>
    </w:rPr>
  </w:style>
  <w:style w:type="character" w:customStyle="1" w:styleId="2">
    <w:name w:val="2"/>
    <w:basedOn w:val="DefaultParagraphFont"/>
    <w:rsid w:val="00C42171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C42171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C42171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C42171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C42171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C42171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C42171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C42171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C42171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C42171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C42171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C42171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C42171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C42171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C42171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C42171"/>
  </w:style>
  <w:style w:type="character" w:customStyle="1" w:styleId="EquationCaption">
    <w:name w:val="_Equation Caption"/>
    <w:rsid w:val="00C42171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BD6C49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A23DE9"/>
  </w:style>
  <w:style w:type="character" w:customStyle="1" w:styleId="PermitTextChar">
    <w:name w:val="PermitText Char"/>
    <w:basedOn w:val="DefaultParagraphFont"/>
    <w:link w:val="PermitText"/>
    <w:rsid w:val="00A23DE9"/>
    <w:rPr>
      <w:rFonts w:ascii="Courier" w:hAnsi="Courier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171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C42171"/>
  </w:style>
  <w:style w:type="character" w:styleId="EndnoteReference">
    <w:name w:val="endnote reference"/>
    <w:basedOn w:val="DefaultParagraphFont"/>
    <w:semiHidden/>
    <w:rsid w:val="00C42171"/>
    <w:rPr>
      <w:vertAlign w:val="superscript"/>
    </w:rPr>
  </w:style>
  <w:style w:type="paragraph" w:styleId="FootnoteText">
    <w:name w:val="footnote text"/>
    <w:basedOn w:val="Normal"/>
    <w:semiHidden/>
    <w:rsid w:val="00C42171"/>
  </w:style>
  <w:style w:type="character" w:styleId="FootnoteReference">
    <w:name w:val="footnote reference"/>
    <w:basedOn w:val="DefaultParagraphFont"/>
    <w:semiHidden/>
    <w:rsid w:val="00C42171"/>
    <w:rPr>
      <w:vertAlign w:val="superscript"/>
    </w:rPr>
  </w:style>
  <w:style w:type="character" w:customStyle="1" w:styleId="Heading">
    <w:name w:val="Heading"/>
    <w:basedOn w:val="DefaultParagraphFont"/>
    <w:rsid w:val="00C42171"/>
  </w:style>
  <w:style w:type="character" w:customStyle="1" w:styleId="RightPar">
    <w:name w:val="Right Par"/>
    <w:basedOn w:val="DefaultParagraphFont"/>
    <w:rsid w:val="00C42171"/>
  </w:style>
  <w:style w:type="character" w:customStyle="1" w:styleId="Bibliogrphy">
    <w:name w:val="Bibliogrphy"/>
    <w:basedOn w:val="DefaultParagraphFont"/>
    <w:rsid w:val="00C42171"/>
  </w:style>
  <w:style w:type="character" w:customStyle="1" w:styleId="Subheading">
    <w:name w:val="Subheading"/>
    <w:basedOn w:val="DefaultParagraphFont"/>
    <w:rsid w:val="00C42171"/>
  </w:style>
  <w:style w:type="character" w:customStyle="1" w:styleId="Document8">
    <w:name w:val="Document 8"/>
    <w:basedOn w:val="DefaultParagraphFont"/>
    <w:rsid w:val="00C42171"/>
  </w:style>
  <w:style w:type="character" w:customStyle="1" w:styleId="Document4">
    <w:name w:val="Document 4"/>
    <w:basedOn w:val="DefaultParagraphFont"/>
    <w:rsid w:val="00C42171"/>
    <w:rPr>
      <w:b/>
      <w:i/>
      <w:sz w:val="24"/>
    </w:rPr>
  </w:style>
  <w:style w:type="character" w:customStyle="1" w:styleId="Document6">
    <w:name w:val="Document 6"/>
    <w:basedOn w:val="DefaultParagraphFont"/>
    <w:rsid w:val="00C42171"/>
  </w:style>
  <w:style w:type="character" w:customStyle="1" w:styleId="Document5">
    <w:name w:val="Document 5"/>
    <w:basedOn w:val="DefaultParagraphFont"/>
    <w:rsid w:val="00C42171"/>
  </w:style>
  <w:style w:type="character" w:customStyle="1" w:styleId="Document2">
    <w:name w:val="Document 2"/>
    <w:basedOn w:val="DefaultParagraphFont"/>
    <w:rsid w:val="00C42171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C42171"/>
  </w:style>
  <w:style w:type="character" w:customStyle="1" w:styleId="RightPar1">
    <w:name w:val="Right Par 1"/>
    <w:basedOn w:val="DefaultParagraphFont"/>
    <w:rsid w:val="00C42171"/>
  </w:style>
  <w:style w:type="character" w:customStyle="1" w:styleId="RightPar2">
    <w:name w:val="Right Par 2"/>
    <w:basedOn w:val="DefaultParagraphFont"/>
    <w:rsid w:val="00C42171"/>
  </w:style>
  <w:style w:type="character" w:customStyle="1" w:styleId="Document3">
    <w:name w:val="Document 3"/>
    <w:basedOn w:val="DefaultParagraphFont"/>
    <w:rsid w:val="00C42171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C42171"/>
  </w:style>
  <w:style w:type="character" w:customStyle="1" w:styleId="RightPar4">
    <w:name w:val="Right Par 4"/>
    <w:basedOn w:val="DefaultParagraphFont"/>
    <w:rsid w:val="00C42171"/>
  </w:style>
  <w:style w:type="character" w:customStyle="1" w:styleId="RightPar5">
    <w:name w:val="Right Par 5"/>
    <w:basedOn w:val="DefaultParagraphFont"/>
    <w:rsid w:val="00C42171"/>
  </w:style>
  <w:style w:type="character" w:customStyle="1" w:styleId="RightPar6">
    <w:name w:val="Right Par 6"/>
    <w:basedOn w:val="DefaultParagraphFont"/>
    <w:rsid w:val="00C42171"/>
  </w:style>
  <w:style w:type="character" w:customStyle="1" w:styleId="RightPar7">
    <w:name w:val="Right Par 7"/>
    <w:basedOn w:val="DefaultParagraphFont"/>
    <w:rsid w:val="00C42171"/>
  </w:style>
  <w:style w:type="character" w:customStyle="1" w:styleId="RightPar8">
    <w:name w:val="Right Par 8"/>
    <w:basedOn w:val="DefaultParagraphFont"/>
    <w:rsid w:val="00C42171"/>
  </w:style>
  <w:style w:type="paragraph" w:customStyle="1" w:styleId="Document1">
    <w:name w:val="Document 1"/>
    <w:rsid w:val="00C42171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C42171"/>
  </w:style>
  <w:style w:type="character" w:customStyle="1" w:styleId="TechInit">
    <w:name w:val="Tech Init"/>
    <w:basedOn w:val="DefaultParagraphFont"/>
    <w:rsid w:val="00C42171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C42171"/>
  </w:style>
  <w:style w:type="character" w:customStyle="1" w:styleId="Technical6">
    <w:name w:val="Technical 6"/>
    <w:basedOn w:val="DefaultParagraphFont"/>
    <w:rsid w:val="00C42171"/>
  </w:style>
  <w:style w:type="character" w:customStyle="1" w:styleId="Technical2">
    <w:name w:val="Technical 2"/>
    <w:basedOn w:val="DefaultParagraphFont"/>
    <w:rsid w:val="00C42171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C42171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C42171"/>
  </w:style>
  <w:style w:type="character" w:customStyle="1" w:styleId="Technical1">
    <w:name w:val="Technical 1"/>
    <w:basedOn w:val="DefaultParagraphFont"/>
    <w:rsid w:val="00C42171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C42171"/>
  </w:style>
  <w:style w:type="character" w:customStyle="1" w:styleId="Technical8">
    <w:name w:val="Technical 8"/>
    <w:basedOn w:val="DefaultParagraphFont"/>
    <w:rsid w:val="00C42171"/>
  </w:style>
  <w:style w:type="character" w:customStyle="1" w:styleId="1">
    <w:name w:val="1"/>
    <w:basedOn w:val="DefaultParagraphFont"/>
    <w:rsid w:val="00C42171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C42171"/>
  </w:style>
  <w:style w:type="character" w:customStyle="1" w:styleId="meaning">
    <w:name w:val="meaning"/>
    <w:basedOn w:val="DefaultParagraphFont"/>
    <w:rsid w:val="00C42171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C42171"/>
    <w:rPr>
      <w:sz w:val="21"/>
      <w:u w:val="single"/>
    </w:rPr>
  </w:style>
  <w:style w:type="character" w:customStyle="1" w:styleId="2">
    <w:name w:val="2"/>
    <w:basedOn w:val="DefaultParagraphFont"/>
    <w:rsid w:val="00C42171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C42171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C42171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C42171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C42171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C42171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C42171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C42171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C42171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C42171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C42171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C42171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C42171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C42171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C42171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C42171"/>
  </w:style>
  <w:style w:type="character" w:customStyle="1" w:styleId="EquationCaption">
    <w:name w:val="_Equation Caption"/>
    <w:rsid w:val="00C42171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BD6C49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A23DE9"/>
  </w:style>
  <w:style w:type="character" w:customStyle="1" w:styleId="PermitTextChar">
    <w:name w:val="PermitText Char"/>
    <w:basedOn w:val="DefaultParagraphFont"/>
    <w:link w:val="PermitText"/>
    <w:rsid w:val="00A23DE9"/>
    <w:rPr>
      <w:rFonts w:ascii="Courier" w:hAnsi="Courier"/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Facility name:</vt:lpstr>
    </vt:vector>
  </TitlesOfParts>
  <Company>State of Oregon</Company>
  <LinksUpToDate>false</LinksUpToDate>
  <CharactersWithSpaces>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Facility name:</dc:title>
  <dc:creator>Dept of Environmental Quality</dc:creator>
  <cp:lastModifiedBy>nnipataruedi</cp:lastModifiedBy>
  <cp:revision>3</cp:revision>
  <cp:lastPrinted>2012-09-05T21:35:00Z</cp:lastPrinted>
  <dcterms:created xsi:type="dcterms:W3CDTF">2012-09-05T21:35:00Z</dcterms:created>
  <dcterms:modified xsi:type="dcterms:W3CDTF">2012-09-05T21:36:00Z</dcterms:modified>
</cp:coreProperties>
</file>